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right"/>
        <w:outlineLvl w:val="0"/>
      </w:pPr>
      <w:r>
        <w:t>Приложение</w:t>
      </w:r>
    </w:p>
    <w:p w:rsidR="002F3B69" w:rsidRDefault="002F3B69">
      <w:pPr>
        <w:pStyle w:val="ConsPlusNormal"/>
        <w:jc w:val="right"/>
      </w:pPr>
      <w:r>
        <w:t>к письму Минобрнауки России</w:t>
      </w:r>
    </w:p>
    <w:p w:rsidR="002F3B69" w:rsidRDefault="002F3B69">
      <w:pPr>
        <w:pStyle w:val="ConsPlusNormal"/>
        <w:jc w:val="right"/>
      </w:pPr>
      <w:r>
        <w:t>от 19.05.2017 N 07-2617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</w:pPr>
      <w:bookmarkStart w:id="0" w:name="Par24"/>
      <w:bookmarkEnd w:id="0"/>
      <w:r>
        <w:t>МЕТОДИЧЕСКИЕ РЕКОМЕНДАЦИИ</w:t>
      </w:r>
    </w:p>
    <w:p w:rsidR="002F3B69" w:rsidRDefault="002F3B69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2F3B69" w:rsidRDefault="002F3B69">
      <w:pPr>
        <w:pStyle w:val="ConsPlusNormal"/>
        <w:jc w:val="center"/>
      </w:pPr>
      <w:r>
        <w:t>О РИСКАХ, СВЯЗАННЫХ С ДЕТСКОЙ СМЕРТНОСТЬЮ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Введение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F3B69" w:rsidRDefault="002F3B69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F3B69" w:rsidRDefault="002F3B69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F3B69" w:rsidRDefault="002F3B69">
      <w:pPr>
        <w:pStyle w:val="ConsPlusNormal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2F3B69" w:rsidRDefault="002F3B69">
      <w:pPr>
        <w:pStyle w:val="ConsPlusNormal"/>
        <w:jc w:val="center"/>
      </w:pPr>
      <w:r>
        <w:t>к увечьям и смерти детей, их причины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F3B69" w:rsidRDefault="002F3B69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2F3B69" w:rsidRDefault="002F3B69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2F3B69" w:rsidRDefault="002F3B69">
      <w:pPr>
        <w:pStyle w:val="ConsPlusNormal"/>
        <w:ind w:firstLine="540"/>
        <w:jc w:val="both"/>
      </w:pPr>
      <w:r>
        <w:t>- ожоги;</w:t>
      </w:r>
    </w:p>
    <w:p w:rsidR="002F3B69" w:rsidRDefault="002F3B69">
      <w:pPr>
        <w:pStyle w:val="ConsPlusNormal"/>
        <w:ind w:firstLine="540"/>
        <w:jc w:val="both"/>
      </w:pPr>
      <w:r>
        <w:t>- падения с высоты;</w:t>
      </w:r>
    </w:p>
    <w:p w:rsidR="002F3B69" w:rsidRDefault="002F3B69">
      <w:pPr>
        <w:pStyle w:val="ConsPlusNormal"/>
        <w:ind w:firstLine="540"/>
        <w:jc w:val="both"/>
      </w:pPr>
      <w:r>
        <w:t>- утопления;</w:t>
      </w:r>
    </w:p>
    <w:p w:rsidR="002F3B69" w:rsidRDefault="002F3B69">
      <w:pPr>
        <w:pStyle w:val="ConsPlusNormal"/>
        <w:ind w:firstLine="540"/>
        <w:jc w:val="both"/>
      </w:pPr>
      <w:r>
        <w:t>- отравления;</w:t>
      </w:r>
    </w:p>
    <w:p w:rsidR="002F3B69" w:rsidRDefault="002F3B69">
      <w:pPr>
        <w:pStyle w:val="ConsPlusNormal"/>
        <w:ind w:firstLine="540"/>
        <w:jc w:val="both"/>
      </w:pPr>
      <w:r>
        <w:t>- поражения электрическим током;</w:t>
      </w:r>
    </w:p>
    <w:p w:rsidR="002F3B69" w:rsidRDefault="002F3B69">
      <w:pPr>
        <w:pStyle w:val="ConsPlusNormal"/>
        <w:ind w:firstLine="540"/>
        <w:jc w:val="both"/>
      </w:pPr>
      <w: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2F3B69" w:rsidRDefault="002F3B69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F3B69" w:rsidRDefault="002F3B69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2F3B69" w:rsidRDefault="002F3B69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2F3B69" w:rsidRDefault="002F3B69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F3B69" w:rsidRDefault="002F3B69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2F3B69" w:rsidRDefault="002F3B69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2F3B69" w:rsidRDefault="002F3B69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2F3B69" w:rsidRDefault="002F3B69">
      <w:pPr>
        <w:pStyle w:val="ConsPlusNormal"/>
        <w:ind w:firstLine="540"/>
        <w:jc w:val="both"/>
      </w:pPr>
      <w:r>
        <w:t xml:space="preserve">- в возрасте от 10 до 14 лет и старше - вследствие борьбы за лидерство. Так, у детей 10 - 12 лет </w:t>
      </w:r>
      <w:r>
        <w:lastRenderedPageBreak/>
        <w:t>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2F3B69" w:rsidRDefault="002F3B69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F3B69" w:rsidRDefault="002F3B69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2F3B69" w:rsidRDefault="002F3B69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2F3B69" w:rsidRDefault="002F3B69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2F3B69" w:rsidRDefault="002F3B69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2F3B69" w:rsidRDefault="002F3B69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2F3B69" w:rsidRDefault="002F3B69">
      <w:pPr>
        <w:pStyle w:val="ConsPlusNormal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F3B69" w:rsidRDefault="002F3B69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F3B69" w:rsidRDefault="002F3B69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2F3B69" w:rsidRDefault="002F3B69">
      <w:pPr>
        <w:pStyle w:val="ConsPlusNormal"/>
        <w:ind w:firstLine="540"/>
        <w:jc w:val="both"/>
      </w:pPr>
      <w: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2F3B69" w:rsidRDefault="002F3B69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Основные условия проведения успешной профилактической</w:t>
      </w:r>
    </w:p>
    <w:p w:rsidR="002F3B69" w:rsidRDefault="002F3B69">
      <w:pPr>
        <w:pStyle w:val="ConsPlusNormal"/>
        <w:jc w:val="center"/>
      </w:pPr>
      <w:r>
        <w:t>работы с детьми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F3B69" w:rsidRDefault="002F3B69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2F3B69" w:rsidRDefault="002F3B69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F3B69" w:rsidRDefault="002F3B69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F3B69" w:rsidRDefault="002F3B69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F3B69" w:rsidRDefault="002F3B69">
      <w:pPr>
        <w:pStyle w:val="ConsPlusNormal"/>
        <w:ind w:firstLine="540"/>
        <w:jc w:val="both"/>
      </w:pPr>
      <w: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</w:t>
      </w:r>
      <w:r>
        <w:lastRenderedPageBreak/>
        <w:t>механизированными инструментами.</w:t>
      </w:r>
    </w:p>
    <w:p w:rsidR="002F3B69" w:rsidRDefault="002F3B69">
      <w:pPr>
        <w:pStyle w:val="ConsPlusNormal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F3B69" w:rsidRDefault="002F3B69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3.1. Ожоги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ожогов:</w:t>
      </w:r>
    </w:p>
    <w:p w:rsidR="002F3B69" w:rsidRDefault="002F3B69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2F3B69" w:rsidRDefault="002F3B69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2F3B69" w:rsidRDefault="002F3B69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2F3B69" w:rsidRDefault="002F3B69">
      <w:pPr>
        <w:pStyle w:val="ConsPlusNormal"/>
        <w:ind w:firstLine="540"/>
        <w:jc w:val="both"/>
      </w:pPr>
      <w: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2F3B69" w:rsidRDefault="002F3B69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F3B69" w:rsidRDefault="002F3B69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F3B69" w:rsidRDefault="002F3B69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2F3B69" w:rsidRDefault="002F3B69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F3B69" w:rsidRDefault="002F3B69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2F3B69" w:rsidRDefault="002F3B69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F3B69" w:rsidRDefault="002F3B69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F3B69" w:rsidRDefault="002F3B69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2F3B69" w:rsidRDefault="002F3B69">
      <w:pPr>
        <w:pStyle w:val="ConsPlusNormal"/>
        <w:ind w:firstLine="540"/>
        <w:jc w:val="both"/>
      </w:pPr>
      <w: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2F3B69" w:rsidRDefault="002F3B69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3.2. Падение с высоты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2F3B69" w:rsidRDefault="002F3B69">
      <w:pPr>
        <w:pStyle w:val="ConsPlusNormal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F3B69" w:rsidRDefault="002F3B69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3.3. Отравление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2F3B69" w:rsidRDefault="002F3B69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F3B69" w:rsidRDefault="002F3B69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3.4. Поражение электрическим током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2F3B69" w:rsidRDefault="002F3B69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3.5. Утопление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2F3B69" w:rsidRDefault="002F3B69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2F3B69" w:rsidRDefault="002F3B69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2F3B69" w:rsidRDefault="002F3B69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3.6. Роллинговый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роллингового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F3B69" w:rsidRDefault="002F3B69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2F3B69" w:rsidRDefault="002F3B69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2F3B69" w:rsidRDefault="002F3B69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2F3B69" w:rsidRDefault="002F3B69">
      <w:pPr>
        <w:pStyle w:val="ConsPlusNormal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lastRenderedPageBreak/>
        <w:t>3.7. Дорожно-транспортный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2F3B69" w:rsidRDefault="002F3B69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F3B69" w:rsidRDefault="002F3B69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2F3B69" w:rsidRDefault="002F3B69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F3B69" w:rsidRDefault="002F3B69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2F3B69" w:rsidRDefault="002F3B69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F3B69" w:rsidRDefault="002F3B69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3B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F6" w:rsidRDefault="00A917F6">
      <w:pPr>
        <w:spacing w:after="0" w:line="240" w:lineRule="auto"/>
      </w:pPr>
      <w:r>
        <w:separator/>
      </w:r>
    </w:p>
  </w:endnote>
  <w:endnote w:type="continuationSeparator" w:id="1">
    <w:p w:rsidR="00A917F6" w:rsidRDefault="00A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F3B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7C3CAD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7C3CAD">
              <w:rPr>
                <w:noProof/>
              </w:rPr>
              <w:t>5</w:t>
            </w:r>
          </w:fldSimple>
        </w:p>
      </w:tc>
    </w:tr>
  </w:tbl>
  <w:p w:rsidR="002F3B69" w:rsidRDefault="002F3B6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F6" w:rsidRDefault="00A917F6">
      <w:pPr>
        <w:spacing w:after="0" w:line="240" w:lineRule="auto"/>
      </w:pPr>
      <w:r>
        <w:separator/>
      </w:r>
    </w:p>
  </w:footnote>
  <w:footnote w:type="continuationSeparator" w:id="1">
    <w:p w:rsidR="00A917F6" w:rsidRDefault="00A9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F3B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19.05.2017 N 07-2617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14.07.2017</w:t>
          </w:r>
        </w:p>
      </w:tc>
    </w:tr>
  </w:tbl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B69" w:rsidRDefault="002F3B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54B0F"/>
    <w:rsid w:val="002F3B69"/>
    <w:rsid w:val="00554B0F"/>
    <w:rsid w:val="007C3CAD"/>
    <w:rsid w:val="00A917F6"/>
    <w:rsid w:val="00C1457D"/>
    <w:rsid w:val="00D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13178</Characters>
  <Application>Microsoft Office Word</Application>
  <DocSecurity>2</DocSecurity>
  <Lines>109</Lines>
  <Paragraphs>30</Paragraphs>
  <ScaleCrop>false</ScaleCrop>
  <Company>КонсультантПлюс Версия 4016.00.32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dc:title>
  <dc:subject/>
  <dc:creator>Лыкова Ольга Анатольевна</dc:creator>
  <cp:keywords/>
  <dc:description/>
  <cp:lastModifiedBy>Бухгалтер2</cp:lastModifiedBy>
  <cp:revision>2</cp:revision>
  <dcterms:created xsi:type="dcterms:W3CDTF">2017-07-14T12:22:00Z</dcterms:created>
  <dcterms:modified xsi:type="dcterms:W3CDTF">2017-07-14T12:22:00Z</dcterms:modified>
</cp:coreProperties>
</file>