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D28" w:rsidRDefault="00155D28">
      <w:pPr>
        <w:rPr>
          <w:sz w:val="28"/>
          <w:szCs w:val="28"/>
        </w:rPr>
      </w:pPr>
    </w:p>
    <w:p w:rsidR="005F2AF4" w:rsidRDefault="005F2AF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Руководителю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5F2AF4" w:rsidRDefault="005F2AF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органа управления образованием</w:t>
      </w:r>
    </w:p>
    <w:p w:rsidR="005F2AF4" w:rsidRDefault="005F2AF4">
      <w:pPr>
        <w:rPr>
          <w:sz w:val="28"/>
          <w:szCs w:val="28"/>
        </w:rPr>
      </w:pPr>
    </w:p>
    <w:p w:rsidR="005F2AF4" w:rsidRDefault="005F2AF4">
      <w:pPr>
        <w:rPr>
          <w:sz w:val="28"/>
          <w:szCs w:val="28"/>
        </w:rPr>
      </w:pPr>
    </w:p>
    <w:p w:rsidR="005F2AF4" w:rsidRDefault="005F2AF4">
      <w:pPr>
        <w:rPr>
          <w:sz w:val="28"/>
          <w:szCs w:val="28"/>
        </w:rPr>
      </w:pPr>
    </w:p>
    <w:p w:rsidR="005F2AF4" w:rsidRDefault="005F2AF4">
      <w:pPr>
        <w:rPr>
          <w:sz w:val="28"/>
          <w:szCs w:val="28"/>
        </w:rPr>
      </w:pPr>
    </w:p>
    <w:p w:rsidR="005F2AF4" w:rsidRDefault="005F2AF4">
      <w:pPr>
        <w:rPr>
          <w:sz w:val="28"/>
          <w:szCs w:val="28"/>
        </w:rPr>
      </w:pPr>
    </w:p>
    <w:p w:rsidR="005F2AF4" w:rsidRDefault="00D258A7">
      <w:pPr>
        <w:rPr>
          <w:sz w:val="28"/>
          <w:szCs w:val="28"/>
        </w:rPr>
      </w:pPr>
      <w:r>
        <w:rPr>
          <w:sz w:val="28"/>
          <w:szCs w:val="28"/>
        </w:rPr>
        <w:t>10.08.2007 № 47-1055/07-14</w:t>
      </w:r>
    </w:p>
    <w:p w:rsidR="005F2AF4" w:rsidRDefault="005F2AF4">
      <w:pPr>
        <w:rPr>
          <w:sz w:val="28"/>
          <w:szCs w:val="28"/>
        </w:rPr>
      </w:pPr>
    </w:p>
    <w:p w:rsidR="00804BD7" w:rsidRDefault="00804BD7">
      <w:pPr>
        <w:rPr>
          <w:sz w:val="28"/>
          <w:szCs w:val="28"/>
        </w:rPr>
      </w:pPr>
    </w:p>
    <w:p w:rsidR="005F2AF4" w:rsidRDefault="005F2AF4">
      <w:pPr>
        <w:rPr>
          <w:sz w:val="28"/>
          <w:szCs w:val="28"/>
        </w:rPr>
      </w:pPr>
      <w:r>
        <w:rPr>
          <w:sz w:val="28"/>
          <w:szCs w:val="28"/>
        </w:rPr>
        <w:t>Об оплате за дополнительные виды</w:t>
      </w:r>
    </w:p>
    <w:p w:rsidR="00BF58B1" w:rsidRDefault="005F2AF4">
      <w:pPr>
        <w:rPr>
          <w:sz w:val="28"/>
          <w:szCs w:val="28"/>
        </w:rPr>
      </w:pPr>
      <w:r>
        <w:rPr>
          <w:sz w:val="28"/>
          <w:szCs w:val="28"/>
        </w:rPr>
        <w:t xml:space="preserve">работ, </w:t>
      </w:r>
      <w:r w:rsidR="00BF58B1">
        <w:rPr>
          <w:sz w:val="28"/>
          <w:szCs w:val="28"/>
        </w:rPr>
        <w:t xml:space="preserve">не входящих в </w:t>
      </w:r>
      <w:proofErr w:type="gramStart"/>
      <w:r w:rsidR="00BF58B1">
        <w:rPr>
          <w:sz w:val="28"/>
          <w:szCs w:val="28"/>
        </w:rPr>
        <w:t>должностные</w:t>
      </w:r>
      <w:proofErr w:type="gramEnd"/>
    </w:p>
    <w:p w:rsidR="005F2AF4" w:rsidRDefault="00BF58B1">
      <w:pPr>
        <w:rPr>
          <w:sz w:val="28"/>
          <w:szCs w:val="28"/>
        </w:rPr>
      </w:pPr>
      <w:r>
        <w:rPr>
          <w:sz w:val="28"/>
          <w:szCs w:val="28"/>
        </w:rPr>
        <w:t xml:space="preserve">обязанности </w:t>
      </w:r>
      <w:r w:rsidR="005F2AF4">
        <w:rPr>
          <w:sz w:val="28"/>
          <w:szCs w:val="28"/>
        </w:rPr>
        <w:t>учителя</w:t>
      </w:r>
    </w:p>
    <w:p w:rsidR="005F2AF4" w:rsidRDefault="005F2AF4">
      <w:pPr>
        <w:rPr>
          <w:sz w:val="28"/>
          <w:szCs w:val="28"/>
        </w:rPr>
      </w:pPr>
    </w:p>
    <w:p w:rsidR="00873AFE" w:rsidRDefault="005F2AF4" w:rsidP="00BD55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232415">
        <w:rPr>
          <w:color w:val="000000"/>
          <w:spacing w:val="-3"/>
          <w:sz w:val="28"/>
          <w:szCs w:val="28"/>
        </w:rPr>
        <w:t xml:space="preserve">соответствии с планом мероприятий, предусмотренным </w:t>
      </w:r>
      <w:r w:rsidR="00CE7AEC">
        <w:rPr>
          <w:color w:val="000000"/>
          <w:spacing w:val="-3"/>
          <w:sz w:val="28"/>
          <w:szCs w:val="28"/>
        </w:rPr>
        <w:t>Сетевым графиком (Д</w:t>
      </w:r>
      <w:r w:rsidR="00232415">
        <w:rPr>
          <w:color w:val="000000"/>
          <w:spacing w:val="-3"/>
          <w:sz w:val="28"/>
          <w:szCs w:val="28"/>
        </w:rPr>
        <w:t>орожной картой</w:t>
      </w:r>
      <w:r w:rsidR="00CE7AEC">
        <w:rPr>
          <w:color w:val="000000"/>
          <w:spacing w:val="-3"/>
          <w:sz w:val="28"/>
          <w:szCs w:val="28"/>
        </w:rPr>
        <w:t>)</w:t>
      </w:r>
      <w:r w:rsidR="00232415">
        <w:rPr>
          <w:color w:val="000000"/>
          <w:spacing w:val="-3"/>
          <w:sz w:val="28"/>
          <w:szCs w:val="28"/>
        </w:rPr>
        <w:t xml:space="preserve"> </w:t>
      </w:r>
      <w:r w:rsidR="00CE7AEC">
        <w:rPr>
          <w:color w:val="000000"/>
          <w:spacing w:val="-3"/>
          <w:sz w:val="28"/>
          <w:szCs w:val="28"/>
        </w:rPr>
        <w:t xml:space="preserve">реализации </w:t>
      </w:r>
      <w:r w:rsidR="00232415">
        <w:rPr>
          <w:color w:val="000000"/>
          <w:spacing w:val="-3"/>
          <w:sz w:val="28"/>
          <w:szCs w:val="28"/>
        </w:rPr>
        <w:t>регионального комплексного проекта модернизации в Краснодарском крае в 2007 году</w:t>
      </w:r>
      <w:r w:rsidR="00873AFE">
        <w:rPr>
          <w:color w:val="000000"/>
          <w:spacing w:val="-3"/>
          <w:sz w:val="28"/>
          <w:szCs w:val="28"/>
        </w:rPr>
        <w:t>,</w:t>
      </w:r>
      <w:r w:rsidR="00232415">
        <w:rPr>
          <w:color w:val="000000"/>
          <w:spacing w:val="-3"/>
          <w:sz w:val="28"/>
          <w:szCs w:val="28"/>
        </w:rPr>
        <w:t xml:space="preserve"> департамент образования и науки Краснодарского края и </w:t>
      </w:r>
      <w:r w:rsidR="00873AFE">
        <w:rPr>
          <w:sz w:val="28"/>
          <w:szCs w:val="28"/>
        </w:rPr>
        <w:t xml:space="preserve">краевая территориальная организации Профсоюза работников народного образования и науки направляют варианты оплаты дополнительных видов работ, </w:t>
      </w:r>
      <w:r w:rsidR="00BF58B1">
        <w:rPr>
          <w:sz w:val="28"/>
          <w:szCs w:val="28"/>
        </w:rPr>
        <w:t xml:space="preserve">не входящих в должностные обязанности учителя, и </w:t>
      </w:r>
      <w:r w:rsidR="00873AFE">
        <w:rPr>
          <w:sz w:val="28"/>
          <w:szCs w:val="28"/>
        </w:rPr>
        <w:t xml:space="preserve">относящихся к </w:t>
      </w:r>
      <w:r w:rsidR="00BF58B1">
        <w:rPr>
          <w:sz w:val="28"/>
          <w:szCs w:val="28"/>
        </w:rPr>
        <w:t xml:space="preserve">его </w:t>
      </w:r>
      <w:r w:rsidR="00873AFE">
        <w:rPr>
          <w:sz w:val="28"/>
          <w:szCs w:val="28"/>
        </w:rPr>
        <w:t>внеурочной деятельности</w:t>
      </w:r>
      <w:r w:rsidR="00BF58B1">
        <w:rPr>
          <w:sz w:val="28"/>
          <w:szCs w:val="28"/>
        </w:rPr>
        <w:t>.</w:t>
      </w:r>
    </w:p>
    <w:p w:rsidR="007031F9" w:rsidRDefault="00873AFE" w:rsidP="00BD55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Предложенные варианты оплаты </w:t>
      </w:r>
      <w:r w:rsidR="007031F9">
        <w:rPr>
          <w:sz w:val="28"/>
          <w:szCs w:val="28"/>
        </w:rPr>
        <w:t>являются результатом анализа и обобщения сложившейся в общеобразовательных учреждениях Краснодарского края практики оплаты этих работ в условиях перехода на новую систему оплаты труда.</w:t>
      </w:r>
    </w:p>
    <w:p w:rsidR="007031F9" w:rsidRDefault="007031F9" w:rsidP="00BD55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Рекомендуются к применению в учреждениях</w:t>
      </w:r>
      <w:r w:rsidR="00B9564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участвующих в эксперименте по совершенствованию действующей </w:t>
      </w:r>
      <w:proofErr w:type="gramStart"/>
      <w:r>
        <w:rPr>
          <w:sz w:val="28"/>
          <w:szCs w:val="28"/>
        </w:rPr>
        <w:t>модели оплаты труда работников общеобразовательных учреждений Краснодарского края</w:t>
      </w:r>
      <w:proofErr w:type="gramEnd"/>
      <w:r w:rsidR="00804BD7">
        <w:rPr>
          <w:sz w:val="28"/>
          <w:szCs w:val="28"/>
        </w:rPr>
        <w:t>.</w:t>
      </w:r>
      <w:r w:rsidR="00B95649">
        <w:rPr>
          <w:sz w:val="28"/>
          <w:szCs w:val="28"/>
        </w:rPr>
        <w:tab/>
      </w:r>
      <w:proofErr w:type="gramStart"/>
      <w:r w:rsidR="00B95649">
        <w:rPr>
          <w:sz w:val="28"/>
          <w:szCs w:val="28"/>
        </w:rPr>
        <w:t>Перечень дополнительных видов работ, относящихся к внеурочной деятельности</w:t>
      </w:r>
      <w:r w:rsidR="00992C13">
        <w:rPr>
          <w:sz w:val="28"/>
          <w:szCs w:val="28"/>
        </w:rPr>
        <w:t xml:space="preserve"> учителя, утвержден приказом департамента образования и науки от </w:t>
      </w:r>
      <w:r w:rsidR="00D258A7">
        <w:rPr>
          <w:sz w:val="28"/>
          <w:szCs w:val="28"/>
        </w:rPr>
        <w:t>10 августа 2007 г.</w:t>
      </w:r>
      <w:r w:rsidR="00992C13">
        <w:rPr>
          <w:sz w:val="28"/>
          <w:szCs w:val="28"/>
        </w:rPr>
        <w:t xml:space="preserve"> № </w:t>
      </w:r>
      <w:r w:rsidR="00D258A7">
        <w:rPr>
          <w:sz w:val="28"/>
          <w:szCs w:val="28"/>
        </w:rPr>
        <w:t>2871</w:t>
      </w:r>
      <w:r w:rsidR="00992C13">
        <w:rPr>
          <w:sz w:val="28"/>
          <w:szCs w:val="28"/>
        </w:rPr>
        <w:t xml:space="preserve"> «Об утверждении примерного перечня дополнительных видов работ, </w:t>
      </w:r>
      <w:r w:rsidR="00BF58B1">
        <w:rPr>
          <w:sz w:val="28"/>
          <w:szCs w:val="28"/>
        </w:rPr>
        <w:t>не входящих</w:t>
      </w:r>
      <w:r w:rsidR="00804BD7">
        <w:rPr>
          <w:sz w:val="28"/>
          <w:szCs w:val="28"/>
        </w:rPr>
        <w:t xml:space="preserve"> в должностные обязанности учителя, для включения в базовую часть фонда оплаты труда общеобразовательных учреждений Краснодарского края»</w:t>
      </w:r>
      <w:r w:rsidR="001459B9">
        <w:rPr>
          <w:sz w:val="28"/>
          <w:szCs w:val="28"/>
        </w:rPr>
        <w:t>.</w:t>
      </w:r>
      <w:proofErr w:type="gramEnd"/>
    </w:p>
    <w:p w:rsidR="0026413A" w:rsidRDefault="0026413A" w:rsidP="00BD550C">
      <w:pPr>
        <w:jc w:val="both"/>
        <w:rPr>
          <w:sz w:val="28"/>
          <w:szCs w:val="28"/>
        </w:rPr>
      </w:pPr>
      <w:r>
        <w:rPr>
          <w:sz w:val="28"/>
          <w:szCs w:val="28"/>
        </w:rPr>
        <w:t>Это следующие виды работ:</w:t>
      </w:r>
    </w:p>
    <w:p w:rsidR="0026413A" w:rsidRDefault="0026413A" w:rsidP="00BD550C">
      <w:pPr>
        <w:shd w:val="clear" w:color="auto" w:fill="FFFFFF"/>
        <w:tabs>
          <w:tab w:val="left" w:pos="7339"/>
        </w:tabs>
        <w:ind w:left="38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подготовка к урокам и другим видам учебных занятий;</w:t>
      </w:r>
    </w:p>
    <w:p w:rsidR="0026413A" w:rsidRDefault="0026413A" w:rsidP="00BD550C">
      <w:pPr>
        <w:shd w:val="clear" w:color="auto" w:fill="FFFFFF"/>
        <w:tabs>
          <w:tab w:val="left" w:pos="7339"/>
        </w:tabs>
        <w:ind w:left="38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проверка письменных работ;</w:t>
      </w:r>
    </w:p>
    <w:p w:rsidR="0026413A" w:rsidRDefault="0026413A" w:rsidP="00BD550C">
      <w:pPr>
        <w:shd w:val="clear" w:color="auto" w:fill="FFFFFF"/>
        <w:tabs>
          <w:tab w:val="left" w:pos="7339"/>
        </w:tabs>
        <w:ind w:left="38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изготовление дидактического материала и инструктивно-методических пособий</w:t>
      </w:r>
      <w:r w:rsidR="00270E4E">
        <w:rPr>
          <w:rFonts w:eastAsia="Times New Roman"/>
          <w:color w:val="000000"/>
          <w:spacing w:val="-3"/>
          <w:sz w:val="28"/>
          <w:szCs w:val="28"/>
        </w:rPr>
        <w:t>;</w:t>
      </w:r>
    </w:p>
    <w:p w:rsidR="0026413A" w:rsidRDefault="0026413A" w:rsidP="00BD550C">
      <w:pPr>
        <w:shd w:val="clear" w:color="auto" w:fill="FFFFFF"/>
        <w:tabs>
          <w:tab w:val="left" w:pos="7339"/>
        </w:tabs>
        <w:ind w:left="38"/>
        <w:jc w:val="both"/>
        <w:rPr>
          <w:rFonts w:eastAsia="Times New Roman"/>
          <w:color w:val="000000"/>
          <w:spacing w:val="-3"/>
          <w:sz w:val="28"/>
          <w:szCs w:val="28"/>
        </w:rPr>
      </w:pPr>
      <w:proofErr w:type="gramStart"/>
      <w:r>
        <w:rPr>
          <w:rFonts w:eastAsia="Times New Roman"/>
          <w:color w:val="000000"/>
          <w:spacing w:val="-3"/>
          <w:sz w:val="28"/>
          <w:szCs w:val="28"/>
        </w:rPr>
        <w:t>консультации и дополнительные заняти</w:t>
      </w:r>
      <w:r w:rsidR="001362D2">
        <w:rPr>
          <w:rFonts w:eastAsia="Times New Roman"/>
          <w:color w:val="000000"/>
          <w:spacing w:val="-3"/>
          <w:sz w:val="28"/>
          <w:szCs w:val="28"/>
        </w:rPr>
        <w:t>я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с обучающимися, в том числе работа с отстающими и одаренными детьми;</w:t>
      </w:r>
      <w:proofErr w:type="gramEnd"/>
    </w:p>
    <w:p w:rsidR="0026413A" w:rsidRDefault="0026413A" w:rsidP="00BD550C">
      <w:pPr>
        <w:shd w:val="clear" w:color="auto" w:fill="FFFFFF"/>
        <w:tabs>
          <w:tab w:val="left" w:pos="7339"/>
        </w:tabs>
        <w:ind w:left="38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классное руководство;</w:t>
      </w:r>
    </w:p>
    <w:p w:rsidR="0026413A" w:rsidRDefault="0026413A" w:rsidP="00BD550C">
      <w:pPr>
        <w:shd w:val="clear" w:color="auto" w:fill="FFFFFF"/>
        <w:tabs>
          <w:tab w:val="left" w:pos="7339"/>
        </w:tabs>
        <w:ind w:left="38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заведование элементами инфраструктуры (кабинетами, лабораториями, учебно-опытными участками, мастерскими, музеями и т.п.);</w:t>
      </w:r>
    </w:p>
    <w:p w:rsidR="0026413A" w:rsidRDefault="0026413A" w:rsidP="00BD550C">
      <w:pPr>
        <w:shd w:val="clear" w:color="auto" w:fill="FFFFFF"/>
        <w:tabs>
          <w:tab w:val="left" w:pos="7339"/>
        </w:tabs>
        <w:ind w:left="38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работа с родителями;</w:t>
      </w:r>
    </w:p>
    <w:p w:rsidR="004B1ADE" w:rsidRDefault="004B1ADE" w:rsidP="00BD550C">
      <w:pPr>
        <w:shd w:val="clear" w:color="auto" w:fill="FFFFFF"/>
        <w:tabs>
          <w:tab w:val="left" w:pos="7339"/>
        </w:tabs>
        <w:ind w:left="38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lastRenderedPageBreak/>
        <w:t>организация внеклассной работы по предмету, соревнований, олимпиад, конкурсов, конференций;</w:t>
      </w:r>
    </w:p>
    <w:p w:rsidR="0026413A" w:rsidRDefault="0026413A" w:rsidP="00BD550C">
      <w:pPr>
        <w:shd w:val="clear" w:color="auto" w:fill="FFFFFF"/>
        <w:tabs>
          <w:tab w:val="left" w:pos="7339"/>
        </w:tabs>
        <w:ind w:left="38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предпрофильная подготовка, профориентация;</w:t>
      </w:r>
    </w:p>
    <w:p w:rsidR="00D778CC" w:rsidRDefault="00D778CC" w:rsidP="00BD550C">
      <w:pPr>
        <w:shd w:val="clear" w:color="auto" w:fill="FFFFFF"/>
        <w:tabs>
          <w:tab w:val="left" w:pos="7339"/>
        </w:tabs>
        <w:ind w:left="38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руководство предметными комиссиями, методическими объединениями</w:t>
      </w:r>
      <w:r w:rsidR="001362D2">
        <w:rPr>
          <w:rFonts w:eastAsia="Times New Roman"/>
          <w:color w:val="000000"/>
          <w:spacing w:val="-3"/>
          <w:sz w:val="28"/>
          <w:szCs w:val="28"/>
        </w:rPr>
        <w:t>;</w:t>
      </w:r>
    </w:p>
    <w:p w:rsidR="0026413A" w:rsidRDefault="0026413A" w:rsidP="00BD550C">
      <w:pPr>
        <w:shd w:val="clear" w:color="auto" w:fill="FFFFFF"/>
        <w:tabs>
          <w:tab w:val="left" w:pos="7339"/>
        </w:tabs>
        <w:ind w:left="38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ведение клубной, конкурсной, экскурсионной работы</w:t>
      </w:r>
      <w:r w:rsidR="00F64FE8">
        <w:rPr>
          <w:rFonts w:eastAsia="Times New Roman"/>
          <w:color w:val="000000"/>
          <w:spacing w:val="-3"/>
          <w:sz w:val="28"/>
          <w:szCs w:val="28"/>
        </w:rPr>
        <w:t xml:space="preserve"> с учащимися</w:t>
      </w:r>
      <w:r>
        <w:rPr>
          <w:rFonts w:eastAsia="Times New Roman"/>
          <w:color w:val="000000"/>
          <w:spacing w:val="-3"/>
          <w:sz w:val="28"/>
          <w:szCs w:val="28"/>
        </w:rPr>
        <w:t>;</w:t>
      </w:r>
    </w:p>
    <w:p w:rsidR="0026413A" w:rsidRDefault="0026413A" w:rsidP="00BD550C">
      <w:pPr>
        <w:shd w:val="clear" w:color="auto" w:fill="FFFFFF"/>
        <w:tabs>
          <w:tab w:val="left" w:pos="7339"/>
        </w:tabs>
        <w:ind w:left="38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работа с молодыми специалистами (наставничество);</w:t>
      </w:r>
    </w:p>
    <w:p w:rsidR="0026413A" w:rsidRDefault="00F64FE8" w:rsidP="00BD550C">
      <w:pPr>
        <w:shd w:val="clear" w:color="auto" w:fill="FFFFFF"/>
        <w:tabs>
          <w:tab w:val="left" w:pos="7339"/>
        </w:tabs>
        <w:ind w:left="38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участие в </w:t>
      </w:r>
      <w:r w:rsidR="0026413A">
        <w:rPr>
          <w:rFonts w:eastAsia="Times New Roman"/>
          <w:color w:val="000000"/>
          <w:spacing w:val="-3"/>
          <w:sz w:val="28"/>
          <w:szCs w:val="28"/>
        </w:rPr>
        <w:t>организаци</w:t>
      </w:r>
      <w:r>
        <w:rPr>
          <w:rFonts w:eastAsia="Times New Roman"/>
          <w:color w:val="000000"/>
          <w:spacing w:val="-3"/>
          <w:sz w:val="28"/>
          <w:szCs w:val="28"/>
        </w:rPr>
        <w:t>и</w:t>
      </w:r>
      <w:r w:rsidR="0026413A">
        <w:rPr>
          <w:rFonts w:eastAsia="Times New Roman"/>
          <w:color w:val="000000"/>
          <w:spacing w:val="-3"/>
          <w:sz w:val="28"/>
          <w:szCs w:val="28"/>
        </w:rPr>
        <w:t xml:space="preserve"> горячего питания;</w:t>
      </w:r>
    </w:p>
    <w:p w:rsidR="0026413A" w:rsidRDefault="0026413A" w:rsidP="00BD550C">
      <w:pPr>
        <w:shd w:val="clear" w:color="auto" w:fill="FFFFFF"/>
        <w:tabs>
          <w:tab w:val="left" w:pos="7339"/>
        </w:tabs>
        <w:ind w:left="38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другие виды работ (за исключением работы, выполняемой на условиях совмещения).</w:t>
      </w:r>
    </w:p>
    <w:p w:rsidR="000A4B21" w:rsidRDefault="0026413A" w:rsidP="00BD550C">
      <w:pPr>
        <w:shd w:val="clear" w:color="auto" w:fill="FFFFFF"/>
        <w:ind w:left="38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ab/>
        <w:t>Оплат</w:t>
      </w:r>
      <w:r w:rsidR="000A4B21">
        <w:rPr>
          <w:rFonts w:eastAsia="Times New Roman"/>
          <w:color w:val="000000"/>
          <w:spacing w:val="-3"/>
          <w:sz w:val="28"/>
          <w:szCs w:val="28"/>
        </w:rPr>
        <w:t>а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за </w:t>
      </w:r>
      <w:r w:rsidR="000A4B21">
        <w:rPr>
          <w:rFonts w:eastAsia="Times New Roman"/>
          <w:color w:val="000000"/>
          <w:spacing w:val="-3"/>
          <w:sz w:val="28"/>
          <w:szCs w:val="28"/>
        </w:rPr>
        <w:t xml:space="preserve">указанные виды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работ </w:t>
      </w:r>
      <w:r w:rsidR="000A4B21">
        <w:rPr>
          <w:rFonts w:eastAsia="Times New Roman"/>
          <w:color w:val="000000"/>
          <w:spacing w:val="-3"/>
          <w:sz w:val="28"/>
          <w:szCs w:val="28"/>
        </w:rPr>
        <w:t xml:space="preserve">осуществляется за счет и в пределах базовой </w:t>
      </w:r>
      <w:proofErr w:type="gramStart"/>
      <w:r w:rsidR="000A4B21">
        <w:rPr>
          <w:rFonts w:eastAsia="Times New Roman"/>
          <w:color w:val="000000"/>
          <w:spacing w:val="-3"/>
          <w:sz w:val="28"/>
          <w:szCs w:val="28"/>
        </w:rPr>
        <w:t>части фонда оплаты труда учителей</w:t>
      </w:r>
      <w:proofErr w:type="gramEnd"/>
      <w:r w:rsidR="000A4B21">
        <w:rPr>
          <w:rFonts w:eastAsia="Times New Roman"/>
          <w:color w:val="000000"/>
          <w:spacing w:val="-3"/>
          <w:sz w:val="28"/>
          <w:szCs w:val="28"/>
        </w:rPr>
        <w:t xml:space="preserve">. Для этого в базовую часть ФОТ рекомендуется направить до 15 % надтарифного фонда </w:t>
      </w:r>
      <w:r w:rsidR="008F7622">
        <w:rPr>
          <w:rFonts w:eastAsia="Times New Roman"/>
          <w:color w:val="000000"/>
          <w:spacing w:val="-3"/>
          <w:sz w:val="28"/>
          <w:szCs w:val="28"/>
        </w:rPr>
        <w:t xml:space="preserve">(при расчете Стп эта часть ФОТ исключается и распределяется отдельно). </w:t>
      </w:r>
      <w:r w:rsidR="000A4B21">
        <w:rPr>
          <w:rFonts w:eastAsia="Times New Roman"/>
          <w:color w:val="000000"/>
          <w:spacing w:val="-3"/>
          <w:sz w:val="28"/>
          <w:szCs w:val="28"/>
        </w:rPr>
        <w:t>Оставшаяся часть надтарифного фонда (не менее 10 %) полностью расходуется на стимулирующие выплаты, обеспечивающие связь оплаты труда с результатами работы.</w:t>
      </w:r>
    </w:p>
    <w:p w:rsidR="0026413A" w:rsidRDefault="000A4B21" w:rsidP="00BD550C">
      <w:pPr>
        <w:shd w:val="clear" w:color="auto" w:fill="FFFFFF"/>
        <w:ind w:left="38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ab/>
        <w:t xml:space="preserve">Оплата за дополнительные виды работ </w:t>
      </w:r>
      <w:r w:rsidR="008F7622">
        <w:rPr>
          <w:rFonts w:eastAsia="Times New Roman"/>
          <w:color w:val="000000"/>
          <w:spacing w:val="-3"/>
          <w:sz w:val="28"/>
          <w:szCs w:val="28"/>
        </w:rPr>
        <w:t>компенсирует трудозатраты работника, связанные с выполнением функций, не относящиеся к его основной деятельности.</w:t>
      </w:r>
    </w:p>
    <w:p w:rsidR="00EB70C8" w:rsidRDefault="00EB70C8" w:rsidP="00BD550C">
      <w:pPr>
        <w:shd w:val="clear" w:color="auto" w:fill="FFFFFF"/>
        <w:ind w:left="38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ab/>
      </w:r>
      <w:r w:rsidR="00270E4E">
        <w:rPr>
          <w:rFonts w:eastAsia="Times New Roman"/>
          <w:color w:val="000000"/>
          <w:spacing w:val="-3"/>
          <w:sz w:val="28"/>
          <w:szCs w:val="28"/>
        </w:rPr>
        <w:t>В перечне дополнительных видов работ</w:t>
      </w:r>
      <w:r w:rsidR="008F7622">
        <w:rPr>
          <w:rFonts w:eastAsia="Times New Roman"/>
          <w:color w:val="000000"/>
          <w:spacing w:val="-3"/>
          <w:sz w:val="28"/>
          <w:szCs w:val="28"/>
        </w:rPr>
        <w:t xml:space="preserve"> можно </w:t>
      </w:r>
      <w:r w:rsidR="00270E4E">
        <w:rPr>
          <w:rFonts w:eastAsia="Times New Roman"/>
          <w:color w:val="000000"/>
          <w:spacing w:val="-3"/>
          <w:sz w:val="28"/>
          <w:szCs w:val="28"/>
        </w:rPr>
        <w:t>условно выделить</w:t>
      </w:r>
      <w:r w:rsidR="008F7622">
        <w:rPr>
          <w:rFonts w:eastAsia="Times New Roman"/>
          <w:color w:val="000000"/>
          <w:spacing w:val="-3"/>
          <w:sz w:val="28"/>
          <w:szCs w:val="28"/>
        </w:rPr>
        <w:t xml:space="preserve"> две </w:t>
      </w:r>
      <w:r w:rsidR="00270E4E">
        <w:rPr>
          <w:rFonts w:eastAsia="Times New Roman"/>
          <w:color w:val="000000"/>
          <w:spacing w:val="-3"/>
          <w:sz w:val="28"/>
          <w:szCs w:val="28"/>
        </w:rPr>
        <w:t>основные группы</w:t>
      </w:r>
      <w:r w:rsidR="008F7622">
        <w:rPr>
          <w:rFonts w:eastAsia="Times New Roman"/>
          <w:color w:val="000000"/>
          <w:spacing w:val="-3"/>
          <w:sz w:val="28"/>
          <w:szCs w:val="28"/>
        </w:rPr>
        <w:t xml:space="preserve">: </w:t>
      </w:r>
      <w:r w:rsidR="00D778CC">
        <w:rPr>
          <w:rFonts w:eastAsia="Times New Roman"/>
          <w:color w:val="000000"/>
          <w:spacing w:val="-3"/>
          <w:sz w:val="28"/>
          <w:szCs w:val="28"/>
        </w:rPr>
        <w:t>работа,</w:t>
      </w:r>
      <w:r w:rsidR="00270E4E">
        <w:rPr>
          <w:rFonts w:eastAsia="Times New Roman"/>
          <w:color w:val="000000"/>
          <w:spacing w:val="-3"/>
          <w:sz w:val="28"/>
          <w:szCs w:val="28"/>
        </w:rPr>
        <w:t xml:space="preserve"> направленная на создание условий для обеспечения образовательного процесса</w:t>
      </w:r>
      <w:r w:rsidR="00D778CC">
        <w:rPr>
          <w:rFonts w:eastAsia="Times New Roman"/>
          <w:color w:val="000000"/>
          <w:spacing w:val="-3"/>
          <w:sz w:val="28"/>
          <w:szCs w:val="28"/>
        </w:rPr>
        <w:t>, и непосредственная работа с учениками во внеурочное время</w:t>
      </w:r>
      <w:r w:rsidR="00015166">
        <w:rPr>
          <w:rFonts w:eastAsia="Times New Roman"/>
          <w:color w:val="000000"/>
          <w:spacing w:val="-3"/>
          <w:sz w:val="28"/>
          <w:szCs w:val="28"/>
        </w:rPr>
        <w:t>.</w:t>
      </w:r>
    </w:p>
    <w:p w:rsidR="00D778CC" w:rsidRDefault="00D778CC" w:rsidP="00BD550C">
      <w:pPr>
        <w:shd w:val="clear" w:color="auto" w:fill="FFFFFF"/>
        <w:ind w:left="38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ab/>
      </w:r>
      <w:r w:rsidR="004B1ADE">
        <w:rPr>
          <w:rFonts w:eastAsia="Times New Roman"/>
          <w:color w:val="000000"/>
          <w:spacing w:val="-3"/>
          <w:sz w:val="28"/>
          <w:szCs w:val="28"/>
        </w:rPr>
        <w:t>П</w:t>
      </w:r>
      <w:r>
        <w:rPr>
          <w:rFonts w:eastAsia="Times New Roman"/>
          <w:color w:val="000000"/>
          <w:spacing w:val="-3"/>
          <w:sz w:val="28"/>
          <w:szCs w:val="28"/>
        </w:rPr>
        <w:t>ерв</w:t>
      </w:r>
      <w:r w:rsidR="004B1ADE">
        <w:rPr>
          <w:rFonts w:eastAsia="Times New Roman"/>
          <w:color w:val="000000"/>
          <w:spacing w:val="-3"/>
          <w:sz w:val="28"/>
          <w:szCs w:val="28"/>
        </w:rPr>
        <w:t>ая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групп</w:t>
      </w:r>
      <w:r w:rsidR="004B1ADE">
        <w:rPr>
          <w:rFonts w:eastAsia="Times New Roman"/>
          <w:color w:val="000000"/>
          <w:spacing w:val="-3"/>
          <w:sz w:val="28"/>
          <w:szCs w:val="28"/>
        </w:rPr>
        <w:t>а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работ </w:t>
      </w:r>
      <w:r w:rsidR="004B1ADE">
        <w:rPr>
          <w:rFonts w:eastAsia="Times New Roman"/>
          <w:color w:val="000000"/>
          <w:spacing w:val="-3"/>
          <w:sz w:val="28"/>
          <w:szCs w:val="28"/>
        </w:rPr>
        <w:t xml:space="preserve">(изготовление дидактического материала и инструктивно-методических пособий, заведование элементами инфраструктуры, руководство предметными комиссиями, методическими объединениями, </w:t>
      </w:r>
      <w:r w:rsidR="00F64FE8">
        <w:rPr>
          <w:rFonts w:eastAsia="Times New Roman"/>
          <w:color w:val="000000"/>
          <w:spacing w:val="-3"/>
          <w:sz w:val="28"/>
          <w:szCs w:val="28"/>
        </w:rPr>
        <w:t xml:space="preserve">участие в организации </w:t>
      </w:r>
      <w:r w:rsidR="004B1ADE">
        <w:rPr>
          <w:rFonts w:eastAsia="Times New Roman"/>
          <w:color w:val="000000"/>
          <w:spacing w:val="-3"/>
          <w:sz w:val="28"/>
          <w:szCs w:val="28"/>
        </w:rPr>
        <w:t xml:space="preserve">горячего питания)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трудно поддается нормированию и количественной оценке. Поэтому оплату такой работы целесообразно </w:t>
      </w:r>
      <w:r w:rsidR="007454AF">
        <w:rPr>
          <w:rFonts w:eastAsia="Times New Roman"/>
          <w:color w:val="000000"/>
          <w:spacing w:val="-3"/>
          <w:sz w:val="28"/>
          <w:szCs w:val="28"/>
        </w:rPr>
        <w:t>осуществлять по сложившейся практике, в четко установленной денежной сумме за месяц.</w:t>
      </w:r>
      <w:r w:rsidR="004B1ADE">
        <w:rPr>
          <w:rFonts w:eastAsia="Times New Roman"/>
          <w:color w:val="000000"/>
          <w:spacing w:val="-3"/>
          <w:sz w:val="28"/>
          <w:szCs w:val="28"/>
        </w:rPr>
        <w:t xml:space="preserve"> При оплате труда за заведование элементами инфраструктуры </w:t>
      </w:r>
      <w:r w:rsidR="008E658B">
        <w:rPr>
          <w:rFonts w:eastAsia="Times New Roman"/>
          <w:color w:val="000000"/>
          <w:spacing w:val="-3"/>
          <w:sz w:val="28"/>
          <w:szCs w:val="28"/>
        </w:rPr>
        <w:t>необходимо учитывать оснащенность кабинета (мастерской, лаборатории). Оплат</w:t>
      </w:r>
      <w:r w:rsidR="001875AB">
        <w:rPr>
          <w:rFonts w:eastAsia="Times New Roman"/>
          <w:color w:val="000000"/>
          <w:spacing w:val="-3"/>
          <w:sz w:val="28"/>
          <w:szCs w:val="28"/>
        </w:rPr>
        <w:t>у</w:t>
      </w:r>
      <w:r w:rsidR="008E658B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1875AB">
        <w:rPr>
          <w:rFonts w:eastAsia="Times New Roman"/>
          <w:color w:val="000000"/>
          <w:spacing w:val="-3"/>
          <w:sz w:val="28"/>
          <w:szCs w:val="28"/>
        </w:rPr>
        <w:t xml:space="preserve">за руководство предметными комиссиями и методическими </w:t>
      </w:r>
      <w:proofErr w:type="gramStart"/>
      <w:r w:rsidR="001875AB">
        <w:rPr>
          <w:rFonts w:eastAsia="Times New Roman"/>
          <w:color w:val="000000"/>
          <w:spacing w:val="-3"/>
          <w:sz w:val="28"/>
          <w:szCs w:val="28"/>
        </w:rPr>
        <w:t>объединениями</w:t>
      </w:r>
      <w:proofErr w:type="gramEnd"/>
      <w:r w:rsidR="001875AB">
        <w:rPr>
          <w:rFonts w:eastAsia="Times New Roman"/>
          <w:color w:val="000000"/>
          <w:spacing w:val="-3"/>
          <w:sz w:val="28"/>
          <w:szCs w:val="28"/>
        </w:rPr>
        <w:t xml:space="preserve"> возможно осуществлять в зависимости от количества учителей, входящих в состав методических объединений и предметных комиссий.</w:t>
      </w:r>
    </w:p>
    <w:p w:rsidR="001875AB" w:rsidRDefault="001875AB" w:rsidP="00BD550C">
      <w:pPr>
        <w:shd w:val="clear" w:color="auto" w:fill="FFFFFF"/>
        <w:ind w:left="38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ab/>
      </w:r>
      <w:proofErr w:type="gramStart"/>
      <w:r>
        <w:rPr>
          <w:rFonts w:eastAsia="Times New Roman"/>
          <w:color w:val="000000"/>
          <w:spacing w:val="-3"/>
          <w:sz w:val="28"/>
          <w:szCs w:val="28"/>
        </w:rPr>
        <w:t xml:space="preserve">При оплате за вторую группу работ </w:t>
      </w:r>
      <w:r w:rsidR="00015166">
        <w:rPr>
          <w:rFonts w:eastAsia="Times New Roman"/>
          <w:color w:val="000000"/>
          <w:spacing w:val="-3"/>
          <w:sz w:val="28"/>
          <w:szCs w:val="28"/>
        </w:rPr>
        <w:t>(классное руководство, работа с отстающими учениками и одаренными детьми, организация внеклассной работы по предмету, соревнований, олимпиад, конкурсов, конференций</w:t>
      </w:r>
      <w:r w:rsidR="00B40221">
        <w:rPr>
          <w:rFonts w:eastAsia="Times New Roman"/>
          <w:color w:val="000000"/>
          <w:spacing w:val="-3"/>
          <w:sz w:val="28"/>
          <w:szCs w:val="28"/>
        </w:rPr>
        <w:t>,</w:t>
      </w:r>
      <w:r w:rsidR="00015166">
        <w:rPr>
          <w:rFonts w:eastAsia="Times New Roman"/>
          <w:color w:val="000000"/>
          <w:spacing w:val="-3"/>
          <w:sz w:val="28"/>
          <w:szCs w:val="28"/>
        </w:rPr>
        <w:t xml:space="preserve"> предпрофильная подготовка</w:t>
      </w:r>
      <w:r w:rsidR="00B40221">
        <w:rPr>
          <w:rFonts w:eastAsia="Times New Roman"/>
          <w:color w:val="000000"/>
          <w:spacing w:val="-3"/>
          <w:sz w:val="28"/>
          <w:szCs w:val="28"/>
        </w:rPr>
        <w:t xml:space="preserve"> и</w:t>
      </w:r>
      <w:r w:rsidR="00015166">
        <w:rPr>
          <w:rFonts w:eastAsia="Times New Roman"/>
          <w:color w:val="000000"/>
          <w:spacing w:val="-3"/>
          <w:sz w:val="28"/>
          <w:szCs w:val="28"/>
        </w:rPr>
        <w:t xml:space="preserve"> профориентация, ведение клубной, конкурсной, экскурсионной работы</w:t>
      </w:r>
      <w:r w:rsidR="00F64FE8">
        <w:rPr>
          <w:rFonts w:eastAsia="Times New Roman"/>
          <w:color w:val="000000"/>
          <w:spacing w:val="-3"/>
          <w:sz w:val="28"/>
          <w:szCs w:val="28"/>
        </w:rPr>
        <w:t xml:space="preserve"> с учащимися</w:t>
      </w:r>
      <w:r w:rsidR="00015166">
        <w:rPr>
          <w:rFonts w:eastAsia="Times New Roman"/>
          <w:color w:val="000000"/>
          <w:spacing w:val="-3"/>
          <w:sz w:val="28"/>
          <w:szCs w:val="28"/>
        </w:rPr>
        <w:t xml:space="preserve">)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наряду с традиционными формами </w:t>
      </w:r>
      <w:r w:rsidR="00FC77F9">
        <w:rPr>
          <w:rFonts w:eastAsia="Times New Roman"/>
          <w:color w:val="000000"/>
          <w:spacing w:val="-3"/>
          <w:sz w:val="28"/>
          <w:szCs w:val="28"/>
        </w:rPr>
        <w:t xml:space="preserve">(установленная сумма за месяц)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можно применить </w:t>
      </w:r>
      <w:r w:rsidR="00FC77F9">
        <w:rPr>
          <w:rFonts w:eastAsia="Times New Roman"/>
          <w:color w:val="000000"/>
          <w:spacing w:val="-3"/>
          <w:sz w:val="28"/>
          <w:szCs w:val="28"/>
        </w:rPr>
        <w:t>стоимость педагогической услуги, рассчитанной по учреждению.</w:t>
      </w:r>
      <w:proofErr w:type="gramEnd"/>
      <w:r w:rsidR="00FC77F9">
        <w:rPr>
          <w:rFonts w:eastAsia="Times New Roman"/>
          <w:color w:val="000000"/>
          <w:spacing w:val="-3"/>
          <w:sz w:val="28"/>
          <w:szCs w:val="28"/>
        </w:rPr>
        <w:t xml:space="preserve"> В этом случае расчет оплаты можно производить по формуле:</w:t>
      </w:r>
    </w:p>
    <w:p w:rsidR="008F7622" w:rsidRDefault="008F7622" w:rsidP="00BD550C">
      <w:pPr>
        <w:shd w:val="clear" w:color="auto" w:fill="FFFFFF"/>
        <w:ind w:left="38"/>
        <w:jc w:val="both"/>
        <w:rPr>
          <w:rFonts w:eastAsia="Times New Roman"/>
          <w:color w:val="000000"/>
          <w:spacing w:val="-3"/>
          <w:sz w:val="28"/>
          <w:szCs w:val="28"/>
        </w:rPr>
      </w:pPr>
    </w:p>
    <w:p w:rsidR="00F64FE8" w:rsidRDefault="00FC77F9" w:rsidP="00BD550C">
      <w:pPr>
        <w:shd w:val="clear" w:color="auto" w:fill="FFFFFF"/>
        <w:ind w:left="38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ab/>
        <w:t xml:space="preserve">ЗПдр = Стп х Удр х </w:t>
      </w:r>
      <w:r w:rsidR="001A5EE3">
        <w:rPr>
          <w:rFonts w:eastAsia="Times New Roman"/>
          <w:color w:val="000000"/>
          <w:spacing w:val="-3"/>
          <w:sz w:val="28"/>
          <w:szCs w:val="28"/>
        </w:rPr>
        <w:t>Ч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др, </w:t>
      </w:r>
    </w:p>
    <w:p w:rsidR="00FC77F9" w:rsidRDefault="00FC77F9" w:rsidP="00BD550C">
      <w:pPr>
        <w:shd w:val="clear" w:color="auto" w:fill="FFFFFF"/>
        <w:ind w:left="38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где </w:t>
      </w:r>
    </w:p>
    <w:p w:rsidR="00FC77F9" w:rsidRDefault="00FC77F9" w:rsidP="00BD550C">
      <w:pPr>
        <w:shd w:val="clear" w:color="auto" w:fill="FFFFFF"/>
        <w:ind w:left="38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lastRenderedPageBreak/>
        <w:tab/>
        <w:t xml:space="preserve">ЗПдр – заработная плата педагога, осуществляющего дополнительные </w:t>
      </w:r>
      <w:r w:rsidR="001A5EE3">
        <w:rPr>
          <w:rFonts w:eastAsia="Times New Roman"/>
          <w:color w:val="000000"/>
          <w:spacing w:val="-3"/>
          <w:sz w:val="28"/>
          <w:szCs w:val="28"/>
        </w:rPr>
        <w:tab/>
      </w:r>
      <w:r>
        <w:rPr>
          <w:rFonts w:eastAsia="Times New Roman"/>
          <w:color w:val="000000"/>
          <w:spacing w:val="-3"/>
          <w:sz w:val="28"/>
          <w:szCs w:val="28"/>
        </w:rPr>
        <w:t>виды работ</w:t>
      </w:r>
      <w:r w:rsidR="001A5EE3">
        <w:rPr>
          <w:rFonts w:eastAsia="Times New Roman"/>
          <w:color w:val="000000"/>
          <w:spacing w:val="-3"/>
          <w:sz w:val="28"/>
          <w:szCs w:val="28"/>
        </w:rPr>
        <w:t>;</w:t>
      </w:r>
    </w:p>
    <w:p w:rsidR="001A5EE3" w:rsidRDefault="001A5EE3" w:rsidP="00BD550C">
      <w:pPr>
        <w:shd w:val="clear" w:color="auto" w:fill="FFFFFF"/>
        <w:ind w:left="38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ab/>
        <w:t>Стп – стоимость педагогической услуги;</w:t>
      </w:r>
    </w:p>
    <w:p w:rsidR="001A5EE3" w:rsidRDefault="001A5EE3" w:rsidP="00BD550C">
      <w:pPr>
        <w:shd w:val="clear" w:color="auto" w:fill="FFFFFF"/>
        <w:ind w:left="38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ab/>
        <w:t xml:space="preserve">Удр – количество учащихся, с которыми проводится дополнительная </w:t>
      </w:r>
      <w:r>
        <w:rPr>
          <w:rFonts w:eastAsia="Times New Roman"/>
          <w:color w:val="000000"/>
          <w:spacing w:val="-3"/>
          <w:sz w:val="28"/>
          <w:szCs w:val="28"/>
        </w:rPr>
        <w:tab/>
        <w:t>работа;</w:t>
      </w:r>
    </w:p>
    <w:p w:rsidR="001A5EE3" w:rsidRDefault="001A5EE3" w:rsidP="00BD550C">
      <w:pPr>
        <w:shd w:val="clear" w:color="auto" w:fill="FFFFFF"/>
        <w:ind w:left="38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ab/>
        <w:t>Чдр – количество часов дополнительной работы в месяц.</w:t>
      </w:r>
    </w:p>
    <w:p w:rsidR="001A5EE3" w:rsidRDefault="001A5EE3" w:rsidP="00BD550C">
      <w:pPr>
        <w:shd w:val="clear" w:color="auto" w:fill="FFFFFF"/>
        <w:ind w:left="38"/>
        <w:jc w:val="both"/>
        <w:rPr>
          <w:rFonts w:eastAsia="Times New Roman"/>
          <w:color w:val="000000"/>
          <w:spacing w:val="-3"/>
          <w:sz w:val="28"/>
          <w:szCs w:val="28"/>
        </w:rPr>
      </w:pPr>
    </w:p>
    <w:p w:rsidR="00B40221" w:rsidRDefault="00B40221" w:rsidP="00BD550C">
      <w:pPr>
        <w:shd w:val="clear" w:color="auto" w:fill="FFFFFF"/>
        <w:ind w:left="38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ab/>
        <w:t>Возможны и другие варианты оплаты, установленные локальным нормативным актом учреждения.</w:t>
      </w:r>
    </w:p>
    <w:p w:rsidR="001A5EE3" w:rsidRDefault="001A5EE3" w:rsidP="00BD550C">
      <w:pPr>
        <w:shd w:val="clear" w:color="auto" w:fill="FFFFFF"/>
        <w:ind w:left="38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ab/>
        <w:t xml:space="preserve">Учреждениям, </w:t>
      </w:r>
      <w:r>
        <w:rPr>
          <w:sz w:val="28"/>
          <w:szCs w:val="28"/>
        </w:rPr>
        <w:t>участвующи</w:t>
      </w:r>
      <w:r w:rsidR="00015166">
        <w:rPr>
          <w:sz w:val="28"/>
          <w:szCs w:val="28"/>
        </w:rPr>
        <w:t>м</w:t>
      </w:r>
      <w:r>
        <w:rPr>
          <w:sz w:val="28"/>
          <w:szCs w:val="28"/>
        </w:rPr>
        <w:t xml:space="preserve"> в эксперименте по совершенствованию действующей </w:t>
      </w:r>
      <w:proofErr w:type="gramStart"/>
      <w:r>
        <w:rPr>
          <w:sz w:val="28"/>
          <w:szCs w:val="28"/>
        </w:rPr>
        <w:t>модели оплаты труда работников общеобразовательных учреждений Краснодарского</w:t>
      </w:r>
      <w:proofErr w:type="gramEnd"/>
      <w:r>
        <w:rPr>
          <w:sz w:val="28"/>
          <w:szCs w:val="28"/>
        </w:rPr>
        <w:t xml:space="preserve"> края, необходимо внести соответствующие изменения в действующие положения об оплате труда с учетом рекомендаций, изложенных в настоящем письме.</w:t>
      </w:r>
    </w:p>
    <w:p w:rsidR="001A5EE3" w:rsidRDefault="001A5EE3" w:rsidP="00BD550C">
      <w:pPr>
        <w:shd w:val="clear" w:color="auto" w:fill="FFFFFF"/>
        <w:ind w:left="38"/>
        <w:jc w:val="both"/>
        <w:rPr>
          <w:sz w:val="28"/>
          <w:szCs w:val="28"/>
        </w:rPr>
      </w:pPr>
    </w:p>
    <w:p w:rsidR="001A5EE3" w:rsidRDefault="001A5EE3" w:rsidP="00BD550C">
      <w:pPr>
        <w:shd w:val="clear" w:color="auto" w:fill="FFFFFF"/>
        <w:ind w:left="38"/>
        <w:jc w:val="both"/>
        <w:rPr>
          <w:sz w:val="28"/>
          <w:szCs w:val="28"/>
        </w:rPr>
      </w:pPr>
    </w:p>
    <w:p w:rsidR="001A5EE3" w:rsidRDefault="001A5EE3" w:rsidP="00BD550C">
      <w:pPr>
        <w:shd w:val="clear" w:color="auto" w:fill="FFFFFF"/>
        <w:ind w:left="38"/>
        <w:jc w:val="both"/>
        <w:rPr>
          <w:sz w:val="28"/>
          <w:szCs w:val="28"/>
        </w:rPr>
      </w:pPr>
    </w:p>
    <w:p w:rsidR="001A5EE3" w:rsidRDefault="001A5EE3" w:rsidP="00BD550C">
      <w:pPr>
        <w:shd w:val="clear" w:color="auto" w:fill="FFFFFF"/>
        <w:ind w:left="38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уководителя департамента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3772">
        <w:rPr>
          <w:sz w:val="28"/>
          <w:szCs w:val="28"/>
        </w:rPr>
        <w:t xml:space="preserve">  </w:t>
      </w:r>
      <w:r>
        <w:rPr>
          <w:sz w:val="28"/>
          <w:szCs w:val="28"/>
        </w:rPr>
        <w:t>Т.П.Хлопова</w:t>
      </w:r>
    </w:p>
    <w:p w:rsidR="001A5EE3" w:rsidRDefault="001A5EE3" w:rsidP="00BD550C">
      <w:pPr>
        <w:shd w:val="clear" w:color="auto" w:fill="FFFFFF"/>
        <w:ind w:left="38"/>
        <w:jc w:val="both"/>
        <w:rPr>
          <w:sz w:val="28"/>
          <w:szCs w:val="28"/>
        </w:rPr>
      </w:pPr>
    </w:p>
    <w:p w:rsidR="0008140A" w:rsidRDefault="0008140A" w:rsidP="00BD550C">
      <w:pPr>
        <w:shd w:val="clear" w:color="auto" w:fill="FFFFFF"/>
        <w:ind w:left="38"/>
        <w:jc w:val="both"/>
        <w:rPr>
          <w:sz w:val="28"/>
          <w:szCs w:val="28"/>
        </w:rPr>
      </w:pPr>
    </w:p>
    <w:p w:rsidR="00BD550C" w:rsidRDefault="00BD550C" w:rsidP="00BD55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краевой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BD550C" w:rsidRDefault="00BD550C" w:rsidP="00BD55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Профсоюза работников </w:t>
      </w:r>
    </w:p>
    <w:p w:rsidR="00BD550C" w:rsidRDefault="00BD550C" w:rsidP="00BD550C">
      <w:pPr>
        <w:jc w:val="both"/>
        <w:rPr>
          <w:sz w:val="28"/>
          <w:szCs w:val="28"/>
        </w:rPr>
      </w:pPr>
      <w:r>
        <w:rPr>
          <w:sz w:val="28"/>
          <w:szCs w:val="28"/>
        </w:rPr>
        <w:t>народного образования и науки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Л.И.Цей</w:t>
      </w:r>
    </w:p>
    <w:sectPr w:rsidR="00BD550C" w:rsidSect="00BD1E99">
      <w:headerReference w:type="even" r:id="rId6"/>
      <w:headerReference w:type="default" r:id="rId7"/>
      <w:pgSz w:w="11906" w:h="16838" w:code="9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A4D" w:rsidRDefault="00D60A4D">
      <w:r>
        <w:separator/>
      </w:r>
    </w:p>
  </w:endnote>
  <w:endnote w:type="continuationSeparator" w:id="1">
    <w:p w:rsidR="00D60A4D" w:rsidRDefault="00D60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A4D" w:rsidRDefault="00D60A4D">
      <w:r>
        <w:separator/>
      </w:r>
    </w:p>
  </w:footnote>
  <w:footnote w:type="continuationSeparator" w:id="1">
    <w:p w:rsidR="00D60A4D" w:rsidRDefault="00D60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44C" w:rsidRDefault="0014744C" w:rsidP="00CE572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744C" w:rsidRDefault="0014744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44C" w:rsidRDefault="0014744C" w:rsidP="00CE572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21E07">
      <w:rPr>
        <w:rStyle w:val="a4"/>
        <w:noProof/>
      </w:rPr>
      <w:t>3</w:t>
    </w:r>
    <w:r>
      <w:rPr>
        <w:rStyle w:val="a4"/>
      </w:rPr>
      <w:fldChar w:fldCharType="end"/>
    </w:r>
  </w:p>
  <w:p w:rsidR="0014744C" w:rsidRDefault="001474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177"/>
    <w:rsid w:val="00015166"/>
    <w:rsid w:val="0008140A"/>
    <w:rsid w:val="000A4B21"/>
    <w:rsid w:val="001362D2"/>
    <w:rsid w:val="001459B9"/>
    <w:rsid w:val="0014744C"/>
    <w:rsid w:val="00155D28"/>
    <w:rsid w:val="001875AB"/>
    <w:rsid w:val="001A5EE3"/>
    <w:rsid w:val="00232415"/>
    <w:rsid w:val="0026413A"/>
    <w:rsid w:val="00270E4E"/>
    <w:rsid w:val="0035202A"/>
    <w:rsid w:val="004B1ADE"/>
    <w:rsid w:val="00525B67"/>
    <w:rsid w:val="005F2AF4"/>
    <w:rsid w:val="00604CD6"/>
    <w:rsid w:val="007031F9"/>
    <w:rsid w:val="00714BA8"/>
    <w:rsid w:val="00734418"/>
    <w:rsid w:val="007454AF"/>
    <w:rsid w:val="007D5177"/>
    <w:rsid w:val="00804BD7"/>
    <w:rsid w:val="00873AFE"/>
    <w:rsid w:val="008E658B"/>
    <w:rsid w:val="008F7622"/>
    <w:rsid w:val="00992C13"/>
    <w:rsid w:val="00B40221"/>
    <w:rsid w:val="00B537E7"/>
    <w:rsid w:val="00B95649"/>
    <w:rsid w:val="00BD1E99"/>
    <w:rsid w:val="00BD550C"/>
    <w:rsid w:val="00BF58B1"/>
    <w:rsid w:val="00CC2121"/>
    <w:rsid w:val="00CE5729"/>
    <w:rsid w:val="00CE7AEC"/>
    <w:rsid w:val="00D21E07"/>
    <w:rsid w:val="00D258A7"/>
    <w:rsid w:val="00D60A4D"/>
    <w:rsid w:val="00D778CC"/>
    <w:rsid w:val="00E6310B"/>
    <w:rsid w:val="00EB70C8"/>
    <w:rsid w:val="00F64FE8"/>
    <w:rsid w:val="00FB3772"/>
    <w:rsid w:val="00FC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ko-K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D1E9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D1E99"/>
  </w:style>
  <w:style w:type="paragraph" w:styleId="a5">
    <w:name w:val="Balloon Text"/>
    <w:basedOn w:val="a"/>
    <w:semiHidden/>
    <w:rsid w:val="00BD1E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600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ДОН</Company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А. И. Герасимова</cp:lastModifiedBy>
  <cp:revision>2</cp:revision>
  <cp:lastPrinted>2013-02-12T10:06:00Z</cp:lastPrinted>
  <dcterms:created xsi:type="dcterms:W3CDTF">2014-11-15T15:10:00Z</dcterms:created>
  <dcterms:modified xsi:type="dcterms:W3CDTF">2014-11-15T15:10:00Z</dcterms:modified>
</cp:coreProperties>
</file>