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5" w:rsidRPr="005453D1" w:rsidRDefault="004011DA" w:rsidP="002B13BC">
      <w:pPr>
        <w:ind w:left="-426" w:firstLine="426"/>
        <w:jc w:val="center"/>
        <w:rPr>
          <w:rFonts w:asciiTheme="majorHAnsi" w:hAnsiTheme="majorHAnsi"/>
          <w:b/>
          <w:color w:val="FF0000"/>
          <w:sz w:val="52"/>
          <w:szCs w:val="96"/>
          <w:u w:val="single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План приёма в 1 класс</w:t>
      </w:r>
    </w:p>
    <w:p w:rsidR="002B13BC" w:rsidRPr="005453D1" w:rsidRDefault="00871583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На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ED4B75">
        <w:rPr>
          <w:rFonts w:asciiTheme="majorHAnsi" w:hAnsiTheme="majorHAnsi"/>
          <w:b/>
          <w:sz w:val="44"/>
          <w:szCs w:val="96"/>
        </w:rPr>
        <w:t>1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ED4B75">
        <w:rPr>
          <w:rFonts w:asciiTheme="majorHAnsi" w:hAnsiTheme="majorHAnsi"/>
          <w:b/>
          <w:sz w:val="44"/>
          <w:szCs w:val="96"/>
        </w:rPr>
        <w:t>2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учебн</w:t>
      </w:r>
      <w:r w:rsidRPr="005453D1">
        <w:rPr>
          <w:rFonts w:asciiTheme="majorHAnsi" w:hAnsiTheme="majorHAnsi"/>
          <w:b/>
          <w:sz w:val="44"/>
          <w:szCs w:val="96"/>
        </w:rPr>
        <w:t>ый</w:t>
      </w:r>
      <w:r w:rsidR="00767F83">
        <w:rPr>
          <w:rFonts w:asciiTheme="majorHAnsi" w:hAnsiTheme="majorHAnsi"/>
          <w:b/>
          <w:sz w:val="44"/>
          <w:szCs w:val="96"/>
        </w:rPr>
        <w:t xml:space="preserve">   год в</w:t>
      </w:r>
      <w:r w:rsidR="00576956">
        <w:rPr>
          <w:rFonts w:asciiTheme="majorHAnsi" w:hAnsiTheme="majorHAnsi"/>
          <w:b/>
          <w:sz w:val="44"/>
          <w:szCs w:val="96"/>
        </w:rPr>
        <w:t xml:space="preserve"> </w:t>
      </w:r>
      <w:bookmarkStart w:id="0" w:name="_GoBack"/>
      <w:bookmarkEnd w:id="0"/>
      <w:r w:rsidR="00767F83">
        <w:rPr>
          <w:rFonts w:asciiTheme="majorHAnsi" w:hAnsiTheme="majorHAnsi"/>
          <w:b/>
          <w:sz w:val="44"/>
          <w:szCs w:val="96"/>
        </w:rPr>
        <w:t xml:space="preserve">школе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№ </w:t>
      </w:r>
      <w:r w:rsidR="00767F83">
        <w:rPr>
          <w:rFonts w:asciiTheme="majorHAnsi" w:hAnsiTheme="majorHAnsi"/>
          <w:b/>
          <w:sz w:val="44"/>
          <w:szCs w:val="96"/>
        </w:rPr>
        <w:t>58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767F83">
        <w:rPr>
          <w:rFonts w:asciiTheme="majorHAnsi" w:hAnsiTheme="majorHAnsi"/>
          <w:b/>
          <w:sz w:val="44"/>
          <w:szCs w:val="96"/>
        </w:rPr>
        <w:t>3</w:t>
      </w:r>
      <w:r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 w:rsidR="00767F83">
        <w:rPr>
          <w:rFonts w:asciiTheme="majorHAnsi" w:hAnsiTheme="majorHAnsi"/>
          <w:b/>
          <w:sz w:val="44"/>
          <w:szCs w:val="96"/>
        </w:rPr>
        <w:t>а</w:t>
      </w:r>
    </w:p>
    <w:p w:rsidR="00CE1619" w:rsidRPr="005453D1" w:rsidRDefault="00655EE7" w:rsidP="00655EE7">
      <w:pPr>
        <w:jc w:val="center"/>
        <w:rPr>
          <w:rFonts w:asciiTheme="majorHAnsi" w:hAnsiTheme="majorHAnsi"/>
          <w:sz w:val="44"/>
          <w:szCs w:val="96"/>
        </w:rPr>
      </w:pPr>
      <w:r w:rsidRPr="005453D1">
        <w:rPr>
          <w:rFonts w:asciiTheme="majorHAnsi" w:hAnsiTheme="majorHAnsi"/>
          <w:sz w:val="44"/>
          <w:szCs w:val="96"/>
        </w:rPr>
        <w:t>(</w:t>
      </w:r>
      <w:r w:rsidR="00767F83">
        <w:rPr>
          <w:rFonts w:asciiTheme="majorHAnsi" w:hAnsiTheme="majorHAnsi"/>
          <w:b/>
          <w:color w:val="FF0000"/>
          <w:sz w:val="44"/>
          <w:szCs w:val="96"/>
        </w:rPr>
        <w:t>75</w:t>
      </w:r>
      <w:r w:rsidRPr="005453D1">
        <w:rPr>
          <w:rFonts w:asciiTheme="majorHAnsi" w:hAnsiTheme="majorHAnsi"/>
          <w:sz w:val="44"/>
          <w:szCs w:val="96"/>
        </w:rPr>
        <w:t xml:space="preserve"> </w:t>
      </w:r>
      <w:r w:rsidRPr="005453D1">
        <w:rPr>
          <w:rFonts w:asciiTheme="majorHAnsi" w:hAnsiTheme="majorHAnsi"/>
          <w:color w:val="FF0000"/>
          <w:sz w:val="44"/>
          <w:szCs w:val="96"/>
        </w:rPr>
        <w:t>учебных мест</w:t>
      </w:r>
      <w:r w:rsidRPr="005453D1">
        <w:rPr>
          <w:rFonts w:asciiTheme="majorHAnsi" w:hAnsiTheme="majorHAnsi"/>
          <w:sz w:val="44"/>
          <w:szCs w:val="96"/>
        </w:rPr>
        <w:t>)</w:t>
      </w:r>
    </w:p>
    <w:p w:rsidR="00655945" w:rsidRPr="005453D1" w:rsidRDefault="00655945" w:rsidP="00655EE7">
      <w:pPr>
        <w:jc w:val="center"/>
        <w:rPr>
          <w:rFonts w:asciiTheme="majorHAnsi" w:hAnsiTheme="majorHAnsi"/>
          <w:sz w:val="32"/>
          <w:szCs w:val="52"/>
        </w:rPr>
      </w:pPr>
      <w:r w:rsidRPr="005453D1">
        <w:rPr>
          <w:rFonts w:asciiTheme="majorHAnsi" w:hAnsiTheme="majorHAnsi"/>
          <w:sz w:val="32"/>
          <w:szCs w:val="52"/>
        </w:rPr>
        <w:t xml:space="preserve">(согласно муниципальному </w:t>
      </w:r>
      <w:r w:rsidR="005453D1">
        <w:rPr>
          <w:rFonts w:asciiTheme="majorHAnsi" w:hAnsiTheme="majorHAnsi"/>
          <w:sz w:val="32"/>
          <w:szCs w:val="52"/>
        </w:rPr>
        <w:t>заданию</w:t>
      </w:r>
      <w:r w:rsidRPr="005453D1">
        <w:rPr>
          <w:rFonts w:asciiTheme="majorHAnsi" w:hAnsiTheme="majorHAnsi"/>
          <w:sz w:val="32"/>
          <w:szCs w:val="52"/>
        </w:rPr>
        <w:t xml:space="preserve">)  </w:t>
      </w:r>
    </w:p>
    <w:p w:rsidR="005453D1" w:rsidRPr="005453D1" w:rsidRDefault="005453D1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  <w:r w:rsidRPr="005453D1">
        <w:rPr>
          <w:b/>
          <w:i/>
          <w:color w:val="1F497D" w:themeColor="text2"/>
          <w:sz w:val="40"/>
          <w:szCs w:val="52"/>
        </w:rPr>
        <w:t xml:space="preserve">На </w:t>
      </w:r>
      <w:r w:rsidR="00113538">
        <w:rPr>
          <w:b/>
          <w:i/>
          <w:color w:val="1F497D" w:themeColor="text2"/>
          <w:sz w:val="40"/>
          <w:szCs w:val="52"/>
        </w:rPr>
        <w:t>01</w:t>
      </w:r>
      <w:r w:rsidRPr="005453D1">
        <w:rPr>
          <w:b/>
          <w:i/>
          <w:color w:val="1F497D" w:themeColor="text2"/>
          <w:sz w:val="40"/>
          <w:szCs w:val="52"/>
        </w:rPr>
        <w:t>.</w:t>
      </w:r>
      <w:r w:rsidR="00B31252">
        <w:rPr>
          <w:b/>
          <w:i/>
          <w:color w:val="1F497D" w:themeColor="text2"/>
          <w:sz w:val="40"/>
          <w:szCs w:val="52"/>
        </w:rPr>
        <w:t>01</w:t>
      </w:r>
      <w:r w:rsidRPr="005453D1">
        <w:rPr>
          <w:b/>
          <w:i/>
          <w:color w:val="1F497D" w:themeColor="text2"/>
          <w:sz w:val="40"/>
          <w:szCs w:val="52"/>
        </w:rPr>
        <w:t>.202</w:t>
      </w:r>
      <w:r w:rsidR="00B31252">
        <w:rPr>
          <w:b/>
          <w:i/>
          <w:color w:val="1F497D" w:themeColor="text2"/>
          <w:sz w:val="40"/>
          <w:szCs w:val="52"/>
        </w:rPr>
        <w:t xml:space="preserve">1 </w:t>
      </w:r>
      <w:r w:rsidRPr="005453D1">
        <w:rPr>
          <w:b/>
          <w:i/>
          <w:color w:val="1F497D" w:themeColor="text2"/>
          <w:sz w:val="40"/>
          <w:szCs w:val="52"/>
        </w:rPr>
        <w:t xml:space="preserve"> </w:t>
      </w:r>
      <w:r w:rsidR="00113538">
        <w:rPr>
          <w:b/>
          <w:i/>
          <w:color w:val="1F497D" w:themeColor="text2"/>
          <w:sz w:val="40"/>
          <w:szCs w:val="52"/>
        </w:rPr>
        <w:t xml:space="preserve">свободных </w:t>
      </w:r>
      <w:r w:rsidRPr="005453D1">
        <w:rPr>
          <w:b/>
          <w:i/>
          <w:color w:val="1F497D" w:themeColor="text2"/>
          <w:sz w:val="40"/>
          <w:szCs w:val="52"/>
        </w:rPr>
        <w:t xml:space="preserve"> мест в 1-е классы </w:t>
      </w:r>
      <w:r w:rsidR="00ED4B75">
        <w:rPr>
          <w:b/>
          <w:i/>
          <w:color w:val="1F497D" w:themeColor="text2"/>
          <w:sz w:val="40"/>
          <w:szCs w:val="52"/>
        </w:rPr>
        <w:t>-</w:t>
      </w:r>
      <w:r w:rsidR="00767F83">
        <w:rPr>
          <w:b/>
          <w:i/>
          <w:color w:val="1F497D" w:themeColor="text2"/>
          <w:sz w:val="40"/>
          <w:szCs w:val="52"/>
        </w:rPr>
        <w:t>75</w:t>
      </w: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EE7"/>
    <w:rsid w:val="000F25F5"/>
    <w:rsid w:val="00113538"/>
    <w:rsid w:val="001B0035"/>
    <w:rsid w:val="001D4B2F"/>
    <w:rsid w:val="001F2D2D"/>
    <w:rsid w:val="002B13BC"/>
    <w:rsid w:val="002B17A8"/>
    <w:rsid w:val="002D07DA"/>
    <w:rsid w:val="003B6193"/>
    <w:rsid w:val="003C46D1"/>
    <w:rsid w:val="004011DA"/>
    <w:rsid w:val="00422E2E"/>
    <w:rsid w:val="00427313"/>
    <w:rsid w:val="004844AC"/>
    <w:rsid w:val="00503A11"/>
    <w:rsid w:val="005453D1"/>
    <w:rsid w:val="00576956"/>
    <w:rsid w:val="00655945"/>
    <w:rsid w:val="00655EE7"/>
    <w:rsid w:val="007447F4"/>
    <w:rsid w:val="00767F83"/>
    <w:rsid w:val="00871583"/>
    <w:rsid w:val="008F2EDC"/>
    <w:rsid w:val="00A77740"/>
    <w:rsid w:val="00A8483C"/>
    <w:rsid w:val="00AE1F7B"/>
    <w:rsid w:val="00B31252"/>
    <w:rsid w:val="00B56196"/>
    <w:rsid w:val="00B56FA4"/>
    <w:rsid w:val="00BA486F"/>
    <w:rsid w:val="00CE1619"/>
    <w:rsid w:val="00D4532D"/>
    <w:rsid w:val="00D84F92"/>
    <w:rsid w:val="00E83EB6"/>
    <w:rsid w:val="00E86333"/>
    <w:rsid w:val="00ED4B75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2016-01-12T09:08:00Z</cp:lastPrinted>
  <dcterms:created xsi:type="dcterms:W3CDTF">2021-02-23T06:26:00Z</dcterms:created>
  <dcterms:modified xsi:type="dcterms:W3CDTF">2021-02-23T08:39:00Z</dcterms:modified>
</cp:coreProperties>
</file>