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0" w:rsidRPr="00273851" w:rsidRDefault="0077103D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БЮДЖЕТНОЕ </w:t>
      </w:r>
    </w:p>
    <w:p w:rsidR="00BF1AC0" w:rsidRPr="00273851" w:rsidRDefault="0077103D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ОБЩЕОБРАЗОВАТЕЛЬНОЕ УЧРЕЖДЕНИЕ </w:t>
      </w:r>
    </w:p>
    <w:p w:rsidR="00BF1AC0" w:rsidRPr="00273851" w:rsidRDefault="0077103D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ГОРОД КРАСНОДАР </w:t>
      </w:r>
    </w:p>
    <w:p w:rsidR="00BF1AC0" w:rsidRPr="00273851" w:rsidRDefault="0077103D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СРЕДНЯЯ ОБЩЕОБРАЗОВАТЕЛЬНАЯ ШКОЛА № 58 </w:t>
      </w:r>
    </w:p>
    <w:p w:rsidR="008F1BD3" w:rsidRPr="00273851" w:rsidRDefault="008F1BD3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ИМЕНИ ГЕРОЯ СОВЕТСКОГО СОЮЗА </w:t>
      </w:r>
    </w:p>
    <w:p w:rsidR="00442F42" w:rsidRPr="00273851" w:rsidRDefault="008F1BD3" w:rsidP="00BF1A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НОСАЛЬ ЕВДОКИИ ИВАНОВНЫ</w:t>
      </w:r>
    </w:p>
    <w:p w:rsidR="00BF1AC0" w:rsidRPr="00273851" w:rsidRDefault="00BF1AC0" w:rsidP="00BF1A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AC0" w:rsidRPr="00273851" w:rsidRDefault="00BF1AC0" w:rsidP="00BF1A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AC0" w:rsidRPr="00273851" w:rsidRDefault="00BF1AC0" w:rsidP="00BF1A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AC0" w:rsidRPr="00273851" w:rsidRDefault="00BF1AC0" w:rsidP="0077103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851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им. Гоголя, 17</w:t>
      </w:r>
      <w:r w:rsidR="0077103D" w:rsidRPr="00273851">
        <w:rPr>
          <w:rFonts w:ascii="Times New Roman" w:hAnsi="Times New Roman" w:cs="Times New Roman"/>
          <w:sz w:val="28"/>
          <w:szCs w:val="28"/>
          <w:shd w:val="clear" w:color="auto" w:fill="FFFFFF"/>
        </w:rPr>
        <w:t>, г. Краснодар, 350910,  тел/факс (861) 237-53-78</w:t>
      </w:r>
    </w:p>
    <w:p w:rsidR="00BF1AC0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e-mail: </w:t>
      </w:r>
      <w:hyperlink r:id="rId8" w:history="1">
        <w:r w:rsidRPr="00273851">
          <w:rPr>
            <w:rStyle w:val="a3"/>
            <w:color w:val="auto"/>
            <w:sz w:val="28"/>
            <w:szCs w:val="28"/>
          </w:rPr>
          <w:t>school58@kubannet.ru</w:t>
        </w:r>
      </w:hyperlink>
      <w:r w:rsidRPr="00273851">
        <w:rPr>
          <w:color w:val="auto"/>
          <w:sz w:val="28"/>
          <w:szCs w:val="28"/>
        </w:rPr>
        <w:t xml:space="preserve"> </w:t>
      </w:r>
    </w:p>
    <w:p w:rsidR="0077103D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</w:p>
    <w:p w:rsidR="0077103D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</w:p>
    <w:p w:rsidR="0077103D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</w:p>
    <w:p w:rsidR="0077103D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</w:p>
    <w:p w:rsidR="0077103D" w:rsidRPr="00273851" w:rsidRDefault="0077103D" w:rsidP="0077103D">
      <w:pPr>
        <w:pStyle w:val="Default"/>
        <w:jc w:val="center"/>
        <w:rPr>
          <w:color w:val="auto"/>
          <w:sz w:val="28"/>
          <w:szCs w:val="28"/>
        </w:rPr>
      </w:pPr>
    </w:p>
    <w:p w:rsidR="0077103D" w:rsidRPr="00273851" w:rsidRDefault="0077103D" w:rsidP="0077103D">
      <w:pPr>
        <w:pStyle w:val="Default"/>
        <w:jc w:val="center"/>
        <w:rPr>
          <w:color w:val="auto"/>
        </w:rPr>
      </w:pPr>
    </w:p>
    <w:p w:rsidR="00BF1AC0" w:rsidRPr="00273851" w:rsidRDefault="00BF1AC0" w:rsidP="00BF1AC0">
      <w:pPr>
        <w:pStyle w:val="Default"/>
        <w:jc w:val="center"/>
        <w:rPr>
          <w:color w:val="auto"/>
          <w:sz w:val="96"/>
          <w:szCs w:val="96"/>
        </w:rPr>
      </w:pPr>
      <w:r w:rsidRPr="00273851">
        <w:rPr>
          <w:b/>
          <w:bCs/>
          <w:color w:val="auto"/>
          <w:sz w:val="96"/>
          <w:szCs w:val="96"/>
        </w:rPr>
        <w:t>ПРОГРАММА</w:t>
      </w:r>
    </w:p>
    <w:p w:rsidR="00BF1AC0" w:rsidRPr="00273851" w:rsidRDefault="00BF1AC0" w:rsidP="00BF1AC0">
      <w:pPr>
        <w:pStyle w:val="Default"/>
        <w:jc w:val="center"/>
        <w:rPr>
          <w:color w:val="auto"/>
          <w:sz w:val="96"/>
          <w:szCs w:val="96"/>
        </w:rPr>
      </w:pPr>
      <w:r w:rsidRPr="00273851">
        <w:rPr>
          <w:b/>
          <w:bCs/>
          <w:color w:val="auto"/>
          <w:sz w:val="96"/>
          <w:szCs w:val="96"/>
        </w:rPr>
        <w:t>развития школы</w:t>
      </w:r>
    </w:p>
    <w:p w:rsidR="00BF1AC0" w:rsidRPr="00273851" w:rsidRDefault="00BF1AC0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73851">
        <w:rPr>
          <w:rFonts w:ascii="Times New Roman" w:hAnsi="Times New Roman" w:cs="Times New Roman"/>
          <w:b/>
          <w:bCs/>
          <w:sz w:val="56"/>
          <w:szCs w:val="56"/>
        </w:rPr>
        <w:t>на 201</w:t>
      </w:r>
      <w:r w:rsidR="00A8082C" w:rsidRPr="00273851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Pr="00273851">
        <w:rPr>
          <w:rFonts w:ascii="Times New Roman" w:hAnsi="Times New Roman" w:cs="Times New Roman"/>
          <w:b/>
          <w:bCs/>
          <w:sz w:val="56"/>
          <w:szCs w:val="56"/>
        </w:rPr>
        <w:t>-202</w:t>
      </w:r>
      <w:r w:rsidR="00A8082C" w:rsidRPr="00273851">
        <w:rPr>
          <w:rFonts w:ascii="Times New Roman" w:hAnsi="Times New Roman" w:cs="Times New Roman"/>
          <w:b/>
          <w:bCs/>
          <w:sz w:val="56"/>
          <w:szCs w:val="56"/>
        </w:rPr>
        <w:t>1</w:t>
      </w:r>
      <w:r w:rsidRPr="00273851">
        <w:rPr>
          <w:rFonts w:ascii="Times New Roman" w:hAnsi="Times New Roman" w:cs="Times New Roman"/>
          <w:b/>
          <w:bCs/>
          <w:sz w:val="56"/>
          <w:szCs w:val="56"/>
        </w:rPr>
        <w:t xml:space="preserve"> годы</w:t>
      </w: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7BD1" w:rsidRPr="00273851" w:rsidRDefault="003D7BD1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73656" w:rsidRDefault="00773656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A7904" w:rsidRDefault="003A7904" w:rsidP="00BF1AC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C53E5" w:rsidRPr="008C53E5" w:rsidRDefault="008C53E5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30" w:rsidRDefault="007E177D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293970"/>
            <wp:effectExtent l="19050" t="0" r="8890" b="0"/>
            <wp:docPr id="2" name="Рисунок 1" descr="C:\Documents and Settings\Пользователь2\Рабочий стол\Сайт все документы\на 2016-2017\Д.В.Пираева\Программа развития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2\Рабочий стол\Сайт все документы\на 2016-2017\Д.В.Пираева\Программа развития\1 лис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B2" w:rsidRDefault="00DD30B2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B2" w:rsidRPr="00273851" w:rsidRDefault="00DD30B2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0432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55059F" w:rsidRPr="00273851" w:rsidRDefault="0055059F">
          <w:pPr>
            <w:pStyle w:val="ab"/>
            <w:rPr>
              <w:color w:val="auto"/>
            </w:rPr>
          </w:pPr>
          <w:r w:rsidRPr="00273851">
            <w:rPr>
              <w:color w:val="auto"/>
            </w:rPr>
            <w:t>Оглавление</w:t>
          </w:r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504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5059F" w:rsidRPr="00F0504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504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553834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Паспорт программы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_Toc473553834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35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Информационная справка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_Toc473553835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36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Нормативно-правовое обеспечение Программы развития школы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_Toc473553836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37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Проблемный анализ состояния школы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_Toc473553837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38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 Концепция развития школы на 2017-2021 годы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_Toc473553838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39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6. Основные направления и особенности реализации Программы развития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_Toc473553839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P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553840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7. Ожидаемые результаты реализации Программы развития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_Toc473553840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2786" w:rsidRDefault="00F121DC" w:rsidP="00A62786">
          <w:pPr>
            <w:pStyle w:val="11"/>
            <w:tabs>
              <w:tab w:val="right" w:leader="dot" w:pos="9486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473553841" w:history="1">
            <w:r w:rsidR="00A62786" w:rsidRPr="00A6278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8. Этапы и сроки реализации Программы развития</w:t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62786"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_Toc473553841 \h </w:instrTex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1E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A627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059F" w:rsidRPr="00F05041" w:rsidRDefault="00F121DC" w:rsidP="00F050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0504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5059F" w:rsidRPr="00273851" w:rsidRDefault="0055059F" w:rsidP="005505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EDB" w:rsidRPr="00273851" w:rsidRDefault="00B75EDB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56" w:rsidRPr="00273851" w:rsidRDefault="00773656" w:rsidP="005505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8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74E23" w:rsidRPr="00273851" w:rsidRDefault="00274E23" w:rsidP="005505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274E23" w:rsidRPr="00273851" w:rsidRDefault="00274E23" w:rsidP="005505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Современные дети - такие разные с виду и такие одинаковые по сути. Их объединяет желание быть значимыми для себя и полезными для других. Им нужна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образование и обладающей гражданской ответственностью.</w:t>
      </w:r>
    </w:p>
    <w:p w:rsidR="00274E23" w:rsidRPr="00273851" w:rsidRDefault="00274E23" w:rsidP="005505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Необходимо, чтобы мы выпускали из стен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инициативу. На школе лежит ответственность за воспитание адекватного политическим и юридическим переменам правового и политического сознания, в основе которых лежат важнейшие ценности общества: достоинство, свобода, уважение прав человека, гражданское согласие.</w:t>
      </w:r>
    </w:p>
    <w:p w:rsidR="00274E23" w:rsidRPr="00273851" w:rsidRDefault="00274E23" w:rsidP="005505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 и воспитания.</w:t>
      </w:r>
    </w:p>
    <w:p w:rsidR="00274E23" w:rsidRPr="00273851" w:rsidRDefault="00274E23" w:rsidP="005505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В основе программы заложены следующие принципы:</w:t>
      </w:r>
    </w:p>
    <w:p w:rsidR="00274E23" w:rsidRPr="00273851" w:rsidRDefault="00274E23" w:rsidP="0055059F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целостность, саморазвитие;</w:t>
      </w:r>
    </w:p>
    <w:p w:rsidR="00274E23" w:rsidRPr="00273851" w:rsidRDefault="00274E23" w:rsidP="0055059F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приоритет нравственных ценностей, жизни и здоровья человека, свободного развития личности;</w:t>
      </w:r>
    </w:p>
    <w:p w:rsidR="00274E23" w:rsidRPr="00273851" w:rsidRDefault="00274E23" w:rsidP="0055059F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гражданственности, трудолюбия, уважения к правам и свободам человека, любви к природе, семье, Родине; воспитание патриотов России; граждан правового демократического государства, уважающих права и свободы личности, проявляющих активную гражданскую позицию.</w:t>
      </w:r>
    </w:p>
    <w:p w:rsidR="00773656" w:rsidRPr="00273851" w:rsidRDefault="00274E23" w:rsidP="0055059F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851">
        <w:rPr>
          <w:rFonts w:ascii="Times New Roman" w:hAnsi="Times New Roman" w:cs="Times New Roman"/>
          <w:bCs/>
          <w:sz w:val="28"/>
          <w:szCs w:val="28"/>
        </w:rPr>
        <w:t>приобщение к лучшим традициям края.</w:t>
      </w:r>
    </w:p>
    <w:p w:rsidR="00773656" w:rsidRPr="00273851" w:rsidRDefault="00773656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11" w:rsidRPr="00273851" w:rsidRDefault="00E01C11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59F" w:rsidRPr="00273851" w:rsidRDefault="0055059F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3" w:rsidRPr="00273851" w:rsidRDefault="00274E23" w:rsidP="00BF1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56" w:rsidRPr="00273851" w:rsidRDefault="00773656" w:rsidP="0055059F">
      <w:pPr>
        <w:pStyle w:val="1"/>
        <w:jc w:val="center"/>
        <w:rPr>
          <w:color w:val="auto"/>
        </w:rPr>
      </w:pPr>
      <w:bookmarkStart w:id="0" w:name="_Toc473553834"/>
      <w:r w:rsidRPr="00273851">
        <w:rPr>
          <w:color w:val="auto"/>
        </w:rPr>
        <w:lastRenderedPageBreak/>
        <w:t>1. Паспорт программы</w:t>
      </w:r>
      <w:bookmarkEnd w:id="0"/>
    </w:p>
    <w:p w:rsidR="00773656" w:rsidRPr="00273851" w:rsidRDefault="00773656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2235"/>
        <w:gridCol w:w="7371"/>
      </w:tblGrid>
      <w:tr w:rsidR="00773656" w:rsidRPr="00244927" w:rsidTr="00523796">
        <w:trPr>
          <w:trHeight w:val="1407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Цель и задачи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Цель: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</w:t>
            </w:r>
            <w:r w:rsidRPr="00244927">
              <w:rPr>
                <w:rFonts w:hAnsi="Cambria Math"/>
                <w:color w:val="auto"/>
              </w:rPr>
              <w:t>ѐ</w:t>
            </w:r>
            <w:r w:rsidRPr="00244927">
              <w:rPr>
                <w:color w:val="auto"/>
              </w:rPr>
              <w:t>нка на основе формирования ключевых компетентностей обучающихся пут</w:t>
            </w:r>
            <w:r w:rsidRPr="00244927">
              <w:rPr>
                <w:rFonts w:hAnsi="Cambria Math"/>
                <w:color w:val="auto"/>
              </w:rPr>
              <w:t>ѐ</w:t>
            </w:r>
            <w:r w:rsidRPr="00244927">
              <w:rPr>
                <w:color w:val="auto"/>
              </w:rPr>
              <w:t xml:space="preserve">м обновления содержания образования, развития практической направленности образовательных программ.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Задачи: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1. На основе проблемного анализа деятельности школы определить основные направления развития образовательной среды школы на период с 2016 по 2020 годы.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3. Изменение качества образования в соответствии требованиям ФГОС нового поколения;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4. Создание условий для повышения качества знаний обучающихся (до </w:t>
            </w:r>
            <w:r w:rsidR="00D137AB" w:rsidRPr="00244927">
              <w:rPr>
                <w:color w:val="auto"/>
              </w:rPr>
              <w:t>70</w:t>
            </w:r>
            <w:r w:rsidRPr="00244927">
              <w:rPr>
                <w:color w:val="auto"/>
              </w:rPr>
              <w:t xml:space="preserve"> - </w:t>
            </w:r>
            <w:r w:rsidR="00D137AB" w:rsidRPr="00244927">
              <w:rPr>
                <w:color w:val="auto"/>
              </w:rPr>
              <w:t>8</w:t>
            </w:r>
            <w:r w:rsidRPr="00244927">
              <w:rPr>
                <w:color w:val="auto"/>
              </w:rPr>
              <w:t xml:space="preserve">0% в начальной школе, до </w:t>
            </w:r>
            <w:r w:rsidR="00D137AB" w:rsidRPr="00244927">
              <w:rPr>
                <w:color w:val="auto"/>
              </w:rPr>
              <w:t>55</w:t>
            </w:r>
            <w:r w:rsidRPr="00244927">
              <w:rPr>
                <w:color w:val="auto"/>
              </w:rPr>
              <w:t xml:space="preserve">% - </w:t>
            </w:r>
            <w:r w:rsidR="00D137AB" w:rsidRPr="00244927">
              <w:rPr>
                <w:color w:val="auto"/>
              </w:rPr>
              <w:t>6</w:t>
            </w:r>
            <w:r w:rsidRPr="00244927">
              <w:rPr>
                <w:color w:val="auto"/>
              </w:rPr>
              <w:t xml:space="preserve">5% в основной и средней школе);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обеспечение поддержки талантливых детей в течение всего периода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обучения;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создание условий для повышения квалификации и самообразования педагогов при освоении ФГОС нового поколения;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обеспечение эффективного взаимодействия школы с организациями социальной сферы;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развитие государственно - общественного управления школой;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• обеспечение приоритета здорового образа жизни. </w:t>
            </w:r>
          </w:p>
        </w:tc>
      </w:tr>
      <w:tr w:rsidR="00773656" w:rsidRPr="00244927" w:rsidTr="00523796">
        <w:trPr>
          <w:trHeight w:val="1124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Функции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1. Определяет цели и задачи развития образовательной среды и способы их достижения.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2. Служит средством контроля правильности избранных целей и действий.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3. Выполняет мотивирующую и активизирующую функции. </w:t>
            </w:r>
          </w:p>
        </w:tc>
      </w:tr>
      <w:tr w:rsidR="00773656" w:rsidRPr="00244927" w:rsidTr="002539A1">
        <w:trPr>
          <w:trHeight w:val="840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Ожидаемые результаты программы и индикаторы для оценки их достижения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Разработанная единая образовательная программа школы на основе ФГОС общего образования.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Разработанные учебные программы по предметам учебного плана всех уровней обучения.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>Сформированные ключевые компетентности выпускников каждого уровня обучения с уч</w:t>
                  </w:r>
                  <w:r w:rsidRPr="00244927">
                    <w:rPr>
                      <w:rFonts w:hAnsi="Cambria Math"/>
                      <w:color w:val="auto"/>
                    </w:rPr>
                    <w:t>ѐ</w:t>
                  </w:r>
                  <w:r w:rsidRPr="00244927">
                    <w:rPr>
                      <w:color w:val="auto"/>
                    </w:rPr>
                    <w:t xml:space="preserve">том их способностей и возможностей. </w:t>
                  </w:r>
                </w:p>
              </w:tc>
            </w:tr>
            <w:tr w:rsidR="00773656" w:rsidRPr="00244927" w:rsidTr="000E7FFA">
              <w:trPr>
                <w:trHeight w:val="385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Здоровые и безопасные условия образовательной деятельности.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ind w:left="-75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Сформированные представления о здоровом образе жизни.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Эффективное использование информационных технологий, компьютерной техники и учебного и лабораторного оборудования.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lastRenderedPageBreak/>
                    <w:t xml:space="preserve">Развитая система дополнительных образовательных услуг.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Повышение эффективности государственно-общественных форм управления.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Пополнение и обновление материально-технической базы образовательного процесса.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0E7FF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Разработанные внутренние критерии результативности работы школы. </w:t>
                  </w:r>
                </w:p>
              </w:tc>
            </w:tr>
          </w:tbl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</w:p>
        </w:tc>
      </w:tr>
      <w:tr w:rsidR="00773656" w:rsidRPr="00244927" w:rsidTr="00523796">
        <w:trPr>
          <w:trHeight w:val="321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lastRenderedPageBreak/>
              <w:t xml:space="preserve">Разработчики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Педагогический коллектив МБОУ СОШ №</w:t>
            </w:r>
            <w:r w:rsidR="0099404A" w:rsidRPr="00244927">
              <w:rPr>
                <w:color w:val="auto"/>
              </w:rPr>
              <w:t xml:space="preserve"> 58</w:t>
            </w:r>
            <w:r w:rsidRPr="00244927">
              <w:rPr>
                <w:color w:val="auto"/>
              </w:rPr>
              <w:t xml:space="preserve"> </w:t>
            </w:r>
          </w:p>
        </w:tc>
      </w:tr>
      <w:tr w:rsidR="00773656" w:rsidRPr="00244927" w:rsidTr="00523796">
        <w:trPr>
          <w:trHeight w:val="367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Срок действия Программы </w:t>
            </w:r>
          </w:p>
        </w:tc>
        <w:tc>
          <w:tcPr>
            <w:tcW w:w="7371" w:type="dxa"/>
          </w:tcPr>
          <w:p w:rsidR="00773656" w:rsidRPr="00244927" w:rsidRDefault="00773656" w:rsidP="008C53E5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201</w:t>
            </w:r>
            <w:r w:rsidR="008C53E5">
              <w:rPr>
                <w:color w:val="auto"/>
              </w:rPr>
              <w:t>7</w:t>
            </w:r>
            <w:r w:rsidRPr="00244927">
              <w:rPr>
                <w:color w:val="auto"/>
              </w:rPr>
              <w:t xml:space="preserve"> -202</w:t>
            </w:r>
            <w:r w:rsidR="008C53E5">
              <w:rPr>
                <w:color w:val="auto"/>
              </w:rPr>
              <w:t>1</w:t>
            </w:r>
            <w:r w:rsidRPr="00244927">
              <w:rPr>
                <w:color w:val="auto"/>
              </w:rPr>
              <w:t xml:space="preserve"> годы </w:t>
            </w:r>
          </w:p>
        </w:tc>
      </w:tr>
      <w:tr w:rsidR="00773656" w:rsidRPr="00244927" w:rsidTr="00523796">
        <w:trPr>
          <w:trHeight w:val="2683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Механизм реализации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Годовые планы работы школы, образовательные проекты по направлениям развития, отдельные подпроекты: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«ООП </w:t>
            </w:r>
            <w:r w:rsidR="00A8082C" w:rsidRPr="00244927">
              <w:rPr>
                <w:color w:val="auto"/>
              </w:rPr>
              <w:t>Н</w:t>
            </w:r>
            <w:r w:rsidRPr="00244927">
              <w:rPr>
                <w:color w:val="auto"/>
              </w:rPr>
              <w:t xml:space="preserve">ОО» </w:t>
            </w:r>
            <w:r w:rsidR="00AB7C3E" w:rsidRPr="00244927">
              <w:rPr>
                <w:color w:val="auto"/>
              </w:rPr>
              <w:t>(1-4 классы, ФГОС)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«ООП </w:t>
            </w:r>
            <w:r w:rsidR="00A8082C" w:rsidRPr="00244927">
              <w:rPr>
                <w:color w:val="auto"/>
              </w:rPr>
              <w:t>О</w:t>
            </w:r>
            <w:r w:rsidRPr="00244927">
              <w:rPr>
                <w:color w:val="auto"/>
              </w:rPr>
              <w:t xml:space="preserve">ОО» </w:t>
            </w:r>
            <w:r w:rsidR="00E22344" w:rsidRPr="00244927">
              <w:rPr>
                <w:color w:val="auto"/>
              </w:rPr>
              <w:t>(5-</w:t>
            </w:r>
            <w:r w:rsidR="00F61BDF" w:rsidRPr="00244927">
              <w:rPr>
                <w:color w:val="auto"/>
              </w:rPr>
              <w:t>9</w:t>
            </w:r>
            <w:r w:rsidR="00E22344" w:rsidRPr="00244927">
              <w:rPr>
                <w:color w:val="auto"/>
              </w:rPr>
              <w:t xml:space="preserve"> классы, ФГОС)</w:t>
            </w:r>
          </w:p>
          <w:p w:rsidR="00167B15" w:rsidRPr="00244927" w:rsidRDefault="00167B15" w:rsidP="00167B15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- «ООП ООО» (</w:t>
            </w:r>
            <w:r w:rsidR="00634666" w:rsidRPr="00244927">
              <w:rPr>
                <w:color w:val="auto"/>
              </w:rPr>
              <w:t>5</w:t>
            </w:r>
            <w:r w:rsidRPr="00244927">
              <w:rPr>
                <w:color w:val="auto"/>
              </w:rPr>
              <w:t>-9 классы, БУП-2004)</w:t>
            </w:r>
          </w:p>
          <w:p w:rsidR="00E22344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</w:t>
            </w:r>
            <w:r w:rsidR="00E22344" w:rsidRPr="00244927">
              <w:rPr>
                <w:color w:val="auto"/>
              </w:rPr>
              <w:t xml:space="preserve">«ООП </w:t>
            </w:r>
            <w:r w:rsidR="003041BD" w:rsidRPr="00244927">
              <w:rPr>
                <w:color w:val="auto"/>
              </w:rPr>
              <w:t>С</w:t>
            </w:r>
            <w:r w:rsidR="00E22344" w:rsidRPr="00244927">
              <w:rPr>
                <w:color w:val="auto"/>
              </w:rPr>
              <w:t>ОО» (</w:t>
            </w:r>
            <w:r w:rsidR="00167B15" w:rsidRPr="00244927">
              <w:rPr>
                <w:color w:val="auto"/>
              </w:rPr>
              <w:t>10</w:t>
            </w:r>
            <w:r w:rsidR="00E22344" w:rsidRPr="00244927">
              <w:rPr>
                <w:color w:val="auto"/>
              </w:rPr>
              <w:t>-11 классы, БУП-2004)</w:t>
            </w:r>
          </w:p>
          <w:p w:rsidR="00E22344" w:rsidRPr="00244927" w:rsidRDefault="00E22344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- «Адаптированная ООП ООО» (8 класс)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«Информационно-образовательная среда школы»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«Воспитательная система школы»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«Здоровье обучающегося и педагога»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- «Одар</w:t>
            </w:r>
            <w:r w:rsidR="00C75A1B" w:rsidRPr="00244927">
              <w:rPr>
                <w:rFonts w:hAnsi="Cambria Math"/>
                <w:color w:val="auto"/>
              </w:rPr>
              <w:t>ё</w:t>
            </w:r>
            <w:r w:rsidRPr="00244927">
              <w:rPr>
                <w:color w:val="auto"/>
              </w:rPr>
              <w:t xml:space="preserve">нные дети»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- «Методическая культура педагога» </w:t>
            </w:r>
          </w:p>
        </w:tc>
      </w:tr>
      <w:tr w:rsidR="00773656" w:rsidRPr="00244927" w:rsidTr="00523796">
        <w:trPr>
          <w:trHeight w:val="982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Структура Программы </w:t>
            </w:r>
          </w:p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8F1BD3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1. Информационная справка о школе.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8F1BD3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2. Нормативно-правовое обеспечение Программы развития 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983FB1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>3. Проблемный анализ состояния школы. Обоснование</w:t>
                  </w:r>
                  <w:r w:rsidR="00983FB1" w:rsidRPr="00244927">
                    <w:rPr>
                      <w:color w:val="auto"/>
                    </w:rPr>
                    <w:t xml:space="preserve"> </w:t>
                  </w:r>
                  <w:r w:rsidRPr="00244927">
                    <w:rPr>
                      <w:color w:val="auto"/>
                    </w:rPr>
                    <w:t xml:space="preserve">выбора приоритетных направлений развития образовательной среды.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C0482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>4. Концепция развития школы на 201</w:t>
                  </w:r>
                  <w:r w:rsidR="00C04826" w:rsidRPr="00244927">
                    <w:rPr>
                      <w:color w:val="auto"/>
                    </w:rPr>
                    <w:t>7</w:t>
                  </w:r>
                  <w:r w:rsidRPr="00244927">
                    <w:rPr>
                      <w:color w:val="auto"/>
                    </w:rPr>
                    <w:t>-202</w:t>
                  </w:r>
                  <w:r w:rsidR="00C04826" w:rsidRPr="00244927">
                    <w:rPr>
                      <w:color w:val="auto"/>
                    </w:rPr>
                    <w:t>1</w:t>
                  </w:r>
                  <w:r w:rsidR="00C92B00" w:rsidRPr="00244927">
                    <w:rPr>
                      <w:color w:val="auto"/>
                    </w:rPr>
                    <w:t xml:space="preserve"> </w:t>
                  </w:r>
                  <w:r w:rsidRPr="00244927">
                    <w:rPr>
                      <w:color w:val="auto"/>
                    </w:rPr>
                    <w:t xml:space="preserve">годы. </w:t>
                  </w:r>
                </w:p>
              </w:tc>
            </w:tr>
            <w:tr w:rsidR="00773656" w:rsidRPr="00244927" w:rsidTr="000E7FFA">
              <w:trPr>
                <w:trHeight w:val="247"/>
              </w:trPr>
              <w:tc>
                <w:tcPr>
                  <w:tcW w:w="7121" w:type="dxa"/>
                </w:tcPr>
                <w:p w:rsidR="00773656" w:rsidRPr="00244927" w:rsidRDefault="00773656" w:rsidP="00C92B00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>5.</w:t>
                  </w:r>
                  <w:r w:rsidR="00C92B00" w:rsidRPr="00244927">
                    <w:rPr>
                      <w:color w:val="auto"/>
                    </w:rPr>
                    <w:t xml:space="preserve"> </w:t>
                  </w:r>
                  <w:r w:rsidRPr="00244927">
                    <w:rPr>
                      <w:color w:val="auto"/>
                    </w:rPr>
                    <w:t xml:space="preserve">Основные направления и особенности реализации Программы развития.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8F1BD3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6. Ожидаемые результаты реализации Программы. </w:t>
                  </w:r>
                </w:p>
              </w:tc>
            </w:tr>
            <w:tr w:rsidR="00773656" w:rsidRPr="00244927" w:rsidTr="000E7FFA">
              <w:trPr>
                <w:trHeight w:val="109"/>
              </w:trPr>
              <w:tc>
                <w:tcPr>
                  <w:tcW w:w="7121" w:type="dxa"/>
                </w:tcPr>
                <w:p w:rsidR="00773656" w:rsidRPr="00244927" w:rsidRDefault="00773656" w:rsidP="008F1BD3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44927">
                    <w:rPr>
                      <w:color w:val="auto"/>
                    </w:rPr>
                    <w:t xml:space="preserve">7. Этапы реализации программы развития. </w:t>
                  </w:r>
                </w:p>
              </w:tc>
            </w:tr>
          </w:tbl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</w:p>
        </w:tc>
      </w:tr>
      <w:tr w:rsidR="00773656" w:rsidRPr="00244927" w:rsidTr="00523796">
        <w:trPr>
          <w:trHeight w:val="840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Ресурсное обеспечение реализации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Школа обеспечена кадровыми, методическими, материально-техническими и финансовыми ресурсами, необходимыми для реализации программы. </w:t>
            </w:r>
          </w:p>
        </w:tc>
      </w:tr>
      <w:tr w:rsidR="00773656" w:rsidRPr="00244927" w:rsidTr="00523796">
        <w:trPr>
          <w:trHeight w:val="554"/>
        </w:trPr>
        <w:tc>
          <w:tcPr>
            <w:tcW w:w="2235" w:type="dxa"/>
          </w:tcPr>
          <w:p w:rsidR="00773656" w:rsidRPr="00244927" w:rsidRDefault="00773656" w:rsidP="006C265F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>Объ</w:t>
            </w:r>
            <w:r w:rsidR="006C265F" w:rsidRPr="00244927">
              <w:rPr>
                <w:rFonts w:hAnsi="Cambria Math"/>
                <w:color w:val="auto"/>
              </w:rPr>
              <w:t>ё</w:t>
            </w:r>
            <w:r w:rsidRPr="00244927">
              <w:rPr>
                <w:color w:val="auto"/>
              </w:rPr>
              <w:t xml:space="preserve">м и источники финансирования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Бюджетное и внебюджетное финансирование. </w:t>
            </w:r>
          </w:p>
        </w:tc>
      </w:tr>
      <w:tr w:rsidR="00773656" w:rsidRPr="00244927" w:rsidTr="00523796">
        <w:trPr>
          <w:trHeight w:val="840"/>
        </w:trPr>
        <w:tc>
          <w:tcPr>
            <w:tcW w:w="2235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Порядок мониторинга хода и реализации Программы </w:t>
            </w:r>
          </w:p>
        </w:tc>
        <w:tc>
          <w:tcPr>
            <w:tcW w:w="7371" w:type="dxa"/>
          </w:tcPr>
          <w:p w:rsidR="00773656" w:rsidRPr="00244927" w:rsidRDefault="00773656" w:rsidP="008F1BD3">
            <w:pPr>
              <w:pStyle w:val="Default"/>
              <w:jc w:val="both"/>
              <w:rPr>
                <w:color w:val="auto"/>
              </w:rPr>
            </w:pPr>
            <w:r w:rsidRPr="00244927">
              <w:rPr>
                <w:color w:val="auto"/>
              </w:rPr>
              <w:t xml:space="preserve">Внутренний мониторинг проводит администрация школы. </w:t>
            </w:r>
          </w:p>
        </w:tc>
      </w:tr>
    </w:tbl>
    <w:p w:rsidR="004F5416" w:rsidRDefault="004F5416" w:rsidP="0055059F">
      <w:pPr>
        <w:pStyle w:val="1"/>
        <w:jc w:val="center"/>
        <w:rPr>
          <w:color w:val="auto"/>
        </w:rPr>
      </w:pPr>
    </w:p>
    <w:p w:rsidR="004F5416" w:rsidRDefault="004F5416" w:rsidP="004F5416"/>
    <w:p w:rsidR="004F5416" w:rsidRDefault="004F5416" w:rsidP="004F5416"/>
    <w:p w:rsidR="00294798" w:rsidRDefault="00294798" w:rsidP="004F5416"/>
    <w:p w:rsidR="004F5416" w:rsidRPr="004F5416" w:rsidRDefault="004F5416" w:rsidP="004F5416"/>
    <w:p w:rsidR="00773656" w:rsidRPr="00273851" w:rsidRDefault="00773656" w:rsidP="0055059F">
      <w:pPr>
        <w:pStyle w:val="1"/>
        <w:jc w:val="center"/>
        <w:rPr>
          <w:color w:val="auto"/>
        </w:rPr>
      </w:pPr>
      <w:bookmarkStart w:id="1" w:name="_Toc473553835"/>
      <w:r w:rsidRPr="00273851">
        <w:rPr>
          <w:color w:val="auto"/>
        </w:rPr>
        <w:lastRenderedPageBreak/>
        <w:t>2. Информационная справка</w:t>
      </w:r>
      <w:bookmarkEnd w:id="1"/>
    </w:p>
    <w:p w:rsidR="00773656" w:rsidRPr="00273851" w:rsidRDefault="00773656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9"/>
        <w:gridCol w:w="7013"/>
      </w:tblGrid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Полное наименование общеобразовательной организации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муниципальное бюджетное общеобразовательное учреждение муниципального образования город Краснодар средняя общеобразовательная школа № 58 имени Героя Советского Союза Носаль Евдокии Ивановны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Краткое наименование общеобразовательной организации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МБОУ СОШ № 58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Дата создания МБОУ СОШ № 58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Октябрь 1906 года (шестиклассная прогимназия</w:t>
            </w:r>
            <w:r w:rsidR="00324FD6" w:rsidRPr="00273851">
              <w:t xml:space="preserve"> </w:t>
            </w:r>
            <w:r w:rsidRPr="00273851">
              <w:t>имени атамана Кубанского казачьего войска М.П. Бабыча)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Учредитель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Общеобразовательная организация является некоммерческой организацией, учредителем и собственником имущества которой является муниципальное образование город Краснодар.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Функции и полномочия учредителя в отношении общеобразовательной организации осуществляются администрацией муниципального образования город Краснодар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Учреждение является юридическим лицом, находящимся в ведении департамента образования администрации муниципального образования город Краснодар: 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Адрес: 350000, г.Краснодар, 150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rPr>
                <w:rStyle w:val="a7"/>
              </w:rPr>
              <w:t>Директор департамента образования</w:t>
            </w:r>
            <w:r w:rsidRPr="00273851">
              <w:rPr>
                <w:rStyle w:val="apple-converted-space"/>
              </w:rPr>
              <w:t> </w:t>
            </w:r>
            <w:r w:rsidRPr="00273851">
              <w:t>- Некрасов Алексей Сергеевич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График работы: понедельник-четверг с 09.00 до 18.00, пятница с 09.00 до 17.00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rPr>
                <w:rStyle w:val="a7"/>
              </w:rPr>
              <w:t>Начальник отдела общего образования: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Петрова Татьяна Алексеевна, тел: 8 (861)251-05-37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Отдел департамента образования по карасунскому внутригородскому округу: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Адрес: ул.</w:t>
            </w:r>
            <w:r w:rsidR="004D3332">
              <w:t xml:space="preserve"> </w:t>
            </w:r>
            <w:r w:rsidRPr="00273851">
              <w:t>Селезнёва, 114а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rPr>
                <w:rStyle w:val="a7"/>
              </w:rPr>
              <w:t>Начальник отдела образования по Карасунскому внутригородскому округу: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Слюсарева Марина Николаевна, тел: 8 (861) 234-05-62 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Адрес сайта:</w:t>
            </w:r>
            <w:r w:rsidRPr="00273851">
              <w:rPr>
                <w:rStyle w:val="apple-converted-space"/>
              </w:rPr>
              <w:t> </w:t>
            </w:r>
            <w:hyperlink r:id="rId10" w:history="1">
              <w:r w:rsidRPr="00273851">
                <w:rPr>
                  <w:rStyle w:val="a3"/>
                  <w:color w:val="auto"/>
                </w:rPr>
                <w:t>www.uo..krd.ru</w:t>
              </w:r>
            </w:hyperlink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email: edu@krd.ru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Адрес образовательной организации и её филиалов (при наличии)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Российская Федерация, 350910,</w:t>
            </w:r>
            <w:r w:rsidRPr="00273851">
              <w:rPr>
                <w:rStyle w:val="apple-converted-space"/>
              </w:rPr>
              <w:t> </w:t>
            </w:r>
            <w:r w:rsidRPr="00273851">
              <w:t>г. Краснодар, улица им. Гоголя, 17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Режим и график работы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Начало занятий для 1 смены: 8.00-13.20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Начало занятий для 2-ой смены: 13.30-18.30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Понедельник-Суббота с 07.30 до 19.00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Телефон, факс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8 (861) 237-53-78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E-mail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school58@kubannet.ru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Адрес сайта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school58.centerstart.ru</w:t>
            </w:r>
          </w:p>
        </w:tc>
      </w:tr>
      <w:tr w:rsidR="00773656" w:rsidRPr="00273851" w:rsidTr="008F1BD3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Территория, определенная для МБОУ СОШ  № 58 приказом департамента образования.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91973" w:rsidP="00DE588B">
            <w:pPr>
              <w:pStyle w:val="a6"/>
              <w:spacing w:before="0" w:beforeAutospacing="0" w:after="0" w:afterAutospacing="0"/>
              <w:jc w:val="both"/>
            </w:pPr>
            <w:r w:rsidRPr="00273851">
              <w:t xml:space="preserve">Улицы: Бородинская 5-158/4, Кубанская 1-129, им. Ленина 7-119, им. Плиева 1-97, Садовая 12-45/3, им. Мачуги В.Н. 78-167а, пер. Базарный 1-33, Октябрьская 9-119/2, Почтовая 148-229/1, им. Пушкина 1-74, пер. Бородинский 1-43, пер. им. Гоголя 1-18а, пер. им. Некрасова 2-6/1, пер. Садовый ½-31, им. Евдокии Бершанской 31-246/2, Карасунская 18-184, пер. Карасунский 1-19, им. Кирова 2-67,98-256, им. Максима Горького 32-112, им. </w:t>
            </w:r>
            <w:r w:rsidRPr="00273851">
              <w:lastRenderedPageBreak/>
              <w:t>Некрасова 2-20, Фестивальная 1-11, пер. Кривой 1-37, пер. Пролетарский 1-21, Комсомольская 34-158, им. Мари Демченко 2-137, им. Фадеева 50-194,  Заводская 1-26, пер. Кузнечный 1-13, пер. Новый 1-25, пер. им. Островского 1-6, пер. Садовый 1-6, им. Гоголя 1/1-95, им. Крупской 1-18, Мира 1-34, Морская 3-11, Старокорсунская 1а-7, им. Суворова 1а-31, Урожайная 1-22а, пер.</w:t>
            </w:r>
            <w:r w:rsidR="00244927">
              <w:t xml:space="preserve"> </w:t>
            </w:r>
            <w:r w:rsidR="00DE588B" w:rsidRPr="00273851">
              <w:t>Кубанонабережный 2-5, проезд 1-й Кубанонабережный 1-14, проезд 2-й Кубанонабережный 1-10, Горная, 1-12, Кубанонабережная 1-14, Степная 2-24, Новопочтовая 66, пер. Суворовский 1-17.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lastRenderedPageBreak/>
              <w:t>Количество учащихся в школе.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 01.01.2017 года в школе обучается 682 учащихся в 25 классах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Сменность, параллели классов, обучающихся во вторую смену.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Начальная школа работает в две смены.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Первая смена -</w:t>
            </w:r>
            <w:r w:rsidRPr="00273851">
              <w:rPr>
                <w:rStyle w:val="apple-converted-space"/>
              </w:rPr>
              <w:t> </w:t>
            </w:r>
            <w:r w:rsidRPr="00273851">
              <w:t>1"А", 1"Б", 1"В", 2 "Б", 4"А", 5"А", 5 "Б", 7 "А", 7 "Б", 8 "А", 8 "Б", 8 "В", 9 "А", 9 "Б", 10 "А", 11 "А".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Вторая смена -</w:t>
            </w:r>
            <w:r w:rsidRPr="00273851">
              <w:rPr>
                <w:rStyle w:val="apple-converted-space"/>
              </w:rPr>
              <w:t> </w:t>
            </w:r>
            <w:r w:rsidRPr="00273851">
              <w:t>2"А", 2"В", 3"А", 3"Б", 3"В", 4 "Б", 4 "В", 6 "А", 6 "Б"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специальных (коррекционных) классов.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8 "Б" 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кла</w:t>
            </w:r>
            <w:r w:rsidR="00A920CC" w:rsidRPr="00273851">
              <w:t>с</w:t>
            </w:r>
            <w:r w:rsidRPr="00273851">
              <w:t>сов казачьей направленности.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1"А", 2"А",  3"А", 4"А", 5 "А",</w:t>
            </w:r>
            <w:r w:rsidRPr="00273851">
              <w:rPr>
                <w:rStyle w:val="apple-converted-space"/>
              </w:rPr>
              <w:t> </w:t>
            </w:r>
            <w:r w:rsidRPr="00273851">
              <w:t>6"Б", 7 "А"   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профильных классов.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нет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Изучаемые иностранные языки.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Английский язык 2-11-е классы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изучения предметов на повышенном уровне обучения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rteleft"/>
              <w:spacing w:before="0" w:beforeAutospacing="0" w:after="0" w:afterAutospacing="0"/>
              <w:jc w:val="both"/>
            </w:pPr>
            <w:r w:rsidRPr="00273851">
              <w:t>нет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групп продленного дня.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 в рамках ООП (бесплатно) 1 группа - 8 "Б"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кружков, секций.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"Юный эколог" - 1 А, 1 Б, 1 В, 2 А, 2 Б, 2 В, 3 А, 3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"Урок мужества" - 1А, 1 Б, 1 В, 2 А, 2 Б, 2 В, 3 А, 3 Б, 3 В, 4 А, 4 Б, 4 В, 5 А, 5 Б, 6 А, 6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"Юным умникам и умницам" - 1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 "Моя первая экология" - 3 В, 4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"Я исследователь" - 4 А, 4 В;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"Английский с улыбкой" - 3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"Основы духовно-нравственной культуры России" - 5 А,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5 Б, 6 А, 6 Б;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"Каратэ "Шинкиокушинкай" - с 1-го по 11-ый.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 xml:space="preserve">Платные образовательные услуги, образец договора об оказании платных образовательных услуг, документ об утверждении стоимости обучения по каждой </w:t>
            </w:r>
            <w:r w:rsidRPr="00273851">
              <w:lastRenderedPageBreak/>
              <w:t>образовательной программе.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lastRenderedPageBreak/>
              <w:t>нет 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lastRenderedPageBreak/>
              <w:t>Учебно-методические комплексы, по которым работает начальная школа.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 1"А", 1"Б", 1"В"  - УМК "Начальная школа-ХХI век"                        2"А", 2"Б", 2"В"  - УМК "Начальная школа-XXI век"                        3"А", 3"Б", 3"В"  - УМК "Начальная школа-XXI век"                        4"А", 4"Б" - УМК "Начальная школа-XXI век"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Наличие школьной формы.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F754C7" w:rsidP="008F1BD3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73851">
              <w:rPr>
                <w:noProof/>
              </w:rPr>
              <w:drawing>
                <wp:inline distT="0" distB="0" distL="0" distR="0">
                  <wp:extent cx="2156189" cy="3019425"/>
                  <wp:effectExtent l="19050" t="0" r="0" b="0"/>
                  <wp:docPr id="4" name="Рисунок 4" descr="C:\Documents and Settings\1\Рабочий стол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137" cy="301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Зачисление в образовательное учреждение.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81" w:rsidRDefault="00DB1A81" w:rsidP="00DB1A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Зачисление в МБОУ СОШ № 58 производится в соответствии с </w:t>
            </w:r>
          </w:p>
          <w:p w:rsidR="00773656" w:rsidRDefault="00DB1A81" w:rsidP="00DB1A81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Положением о порядке приема обучающихся.</w:t>
            </w:r>
          </w:p>
          <w:p w:rsidR="00DB1A81" w:rsidRPr="00273851" w:rsidRDefault="00DB1A81" w:rsidP="00DB1A81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DB1A81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3581400" cy="2581275"/>
                  <wp:effectExtent l="19050" t="0" r="0" b="0"/>
                  <wp:docPr id="6" name="Рисунок 5" descr="http://school58.centerstart.ru/sites/default/files/u725/%D0%9F%D1%80%D0%B8%D1%91%D0%BC%20%D0%B2%20%D1%88%D0%BA%D0%BE%D0%BB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58.centerstart.ru/sites/default/files/u725/%D0%9F%D1%80%D0%B8%D1%91%D0%BC%20%D0%B2%20%D1%88%D0%BA%D0%BE%D0%BB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123" t="4230" r="9331" b="13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Нормативный срок обучения.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1-4 классы: 4 года;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5-9 классы: 5 лет;</w:t>
            </w:r>
          </w:p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10-11 классы: 2 года.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Язык, на котором осуществляется образование.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8F1BD3">
            <w:pPr>
              <w:pStyle w:val="a6"/>
              <w:spacing w:before="0" w:beforeAutospacing="0" w:after="0" w:afterAutospacing="0"/>
              <w:jc w:val="both"/>
            </w:pPr>
            <w:r w:rsidRPr="00273851">
              <w:t>Русский</w:t>
            </w:r>
          </w:p>
        </w:tc>
      </w:tr>
      <w:tr w:rsidR="00773656" w:rsidRPr="00273851" w:rsidTr="008F1BD3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 w:rsidP="00773656">
            <w:pPr>
              <w:pStyle w:val="a6"/>
              <w:spacing w:before="0" w:beforeAutospacing="0" w:after="0" w:afterAutospacing="0"/>
            </w:pPr>
            <w:r w:rsidRPr="00273851">
              <w:lastRenderedPageBreak/>
              <w:t>Схема проезда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56" w:rsidRPr="00273851" w:rsidRDefault="0077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4976" cy="2237749"/>
                  <wp:effectExtent l="19050" t="0" r="0" b="0"/>
                  <wp:docPr id="1" name="Рисунок 1" descr="http://school58.centerstart.ru/sites/default/files/%D0%91%D0%B5%D0%B7%D1%8B%D0%BC%D1%8F%D0%BD%D0%BD%D1%8B%D0%B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58.centerstart.ru/sites/default/files/%D0%91%D0%B5%D0%B7%D1%8B%D0%BC%D1%8F%D0%BD%D0%BD%D1%8B%D0%B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39" cy="2240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656" w:rsidRPr="00273851" w:rsidRDefault="00773656" w:rsidP="00773656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73851">
        <w:rPr>
          <w:sz w:val="27"/>
          <w:szCs w:val="27"/>
        </w:rPr>
        <w:t> </w:t>
      </w:r>
    </w:p>
    <w:p w:rsidR="002D018C" w:rsidRPr="00273851" w:rsidRDefault="002D018C" w:rsidP="002D018C">
      <w:pPr>
        <w:pStyle w:val="Default"/>
        <w:jc w:val="center"/>
        <w:rPr>
          <w:color w:val="auto"/>
        </w:rPr>
      </w:pPr>
      <w:r w:rsidRPr="00273851">
        <w:rPr>
          <w:b/>
          <w:bCs/>
          <w:color w:val="auto"/>
          <w:sz w:val="28"/>
          <w:szCs w:val="28"/>
        </w:rPr>
        <w:t>Особенности микрорайона ОУ</w:t>
      </w:r>
    </w:p>
    <w:p w:rsidR="002D018C" w:rsidRPr="00273851" w:rsidRDefault="002D018C" w:rsidP="002D018C">
      <w:pPr>
        <w:pStyle w:val="a6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000"/>
      </w:tblPr>
      <w:tblGrid>
        <w:gridCol w:w="392"/>
        <w:gridCol w:w="3118"/>
        <w:gridCol w:w="6096"/>
      </w:tblGrid>
      <w:tr w:rsidR="002D018C" w:rsidRPr="00273851" w:rsidTr="00BC37DD">
        <w:trPr>
          <w:trHeight w:val="385"/>
        </w:trPr>
        <w:tc>
          <w:tcPr>
            <w:tcW w:w="392" w:type="dxa"/>
          </w:tcPr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1. </w:t>
            </w:r>
          </w:p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Наличие учреждений дополнительного образования для детей </w:t>
            </w:r>
          </w:p>
        </w:tc>
        <w:tc>
          <w:tcPr>
            <w:tcW w:w="6096" w:type="dxa"/>
          </w:tcPr>
          <w:p w:rsidR="002D018C" w:rsidRPr="00273851" w:rsidRDefault="002D018C" w:rsidP="00A42CD1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Детская школа искусств № </w:t>
            </w:r>
            <w:r w:rsidR="00A42CD1" w:rsidRPr="00273851">
              <w:rPr>
                <w:color w:val="auto"/>
                <w:sz w:val="23"/>
                <w:szCs w:val="23"/>
              </w:rPr>
              <w:t>9</w:t>
            </w: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2D018C" w:rsidRPr="00273851" w:rsidTr="00BC37DD">
        <w:trPr>
          <w:trHeight w:val="523"/>
        </w:trPr>
        <w:tc>
          <w:tcPr>
            <w:tcW w:w="392" w:type="dxa"/>
          </w:tcPr>
          <w:p w:rsidR="002D018C" w:rsidRPr="00273851" w:rsidRDefault="002D018C">
            <w:pPr>
              <w:pStyle w:val="Default"/>
              <w:rPr>
                <w:color w:val="auto"/>
              </w:rPr>
            </w:pPr>
          </w:p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2. </w:t>
            </w:r>
          </w:p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118" w:type="dxa"/>
          </w:tcPr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Наличие спортивных школ (секций, клубов) </w:t>
            </w:r>
          </w:p>
        </w:tc>
        <w:tc>
          <w:tcPr>
            <w:tcW w:w="6096" w:type="dxa"/>
          </w:tcPr>
          <w:p w:rsidR="002D018C" w:rsidRPr="00273851" w:rsidRDefault="00F63525" w:rsidP="00F6352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Клуб</w:t>
            </w:r>
            <w:r w:rsidR="002D018C" w:rsidRPr="00273851">
              <w:rPr>
                <w:color w:val="auto"/>
                <w:sz w:val="23"/>
                <w:szCs w:val="23"/>
              </w:rPr>
              <w:t xml:space="preserve"> «</w:t>
            </w:r>
            <w:r w:rsidRPr="00273851">
              <w:rPr>
                <w:color w:val="auto"/>
                <w:sz w:val="23"/>
                <w:szCs w:val="23"/>
              </w:rPr>
              <w:t>Атлет</w:t>
            </w:r>
            <w:r w:rsidR="00D10720">
              <w:rPr>
                <w:color w:val="auto"/>
                <w:sz w:val="23"/>
                <w:szCs w:val="23"/>
              </w:rPr>
              <w:t>»</w:t>
            </w:r>
            <w:r w:rsidR="002D018C"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2D018C" w:rsidRPr="00273851" w:rsidTr="00BC37DD">
        <w:trPr>
          <w:trHeight w:val="523"/>
        </w:trPr>
        <w:tc>
          <w:tcPr>
            <w:tcW w:w="392" w:type="dxa"/>
          </w:tcPr>
          <w:p w:rsidR="002D018C" w:rsidRPr="00273851" w:rsidRDefault="002D018C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</w:tcPr>
          <w:p w:rsidR="002D018C" w:rsidRPr="00273851" w:rsidRDefault="002D018C" w:rsidP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Наличие дошкольных образовательных учреждений </w:t>
            </w:r>
          </w:p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096" w:type="dxa"/>
          </w:tcPr>
          <w:p w:rsidR="002D018C" w:rsidRPr="00273851" w:rsidRDefault="00006227" w:rsidP="00F758E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Детский сад № 3, Детский сад № 25 для детей раннего возраста, Детский сад № 33, Ивушка, </w:t>
            </w:r>
            <w:r w:rsidR="000819CC" w:rsidRPr="00273851">
              <w:rPr>
                <w:color w:val="auto"/>
                <w:sz w:val="23"/>
                <w:szCs w:val="23"/>
              </w:rPr>
              <w:t xml:space="preserve">Детский сад № 34, </w:t>
            </w:r>
            <w:r w:rsidRPr="00273851">
              <w:rPr>
                <w:color w:val="auto"/>
                <w:sz w:val="23"/>
                <w:szCs w:val="23"/>
              </w:rPr>
              <w:t xml:space="preserve">Детский сад № 53, Солнышко, Детский сад № 66, Детский сад № 79, Детский сад № 234, Светлячок, </w:t>
            </w:r>
          </w:p>
        </w:tc>
      </w:tr>
      <w:tr w:rsidR="002D018C" w:rsidRPr="00273851" w:rsidTr="00BC37DD">
        <w:trPr>
          <w:trHeight w:val="523"/>
        </w:trPr>
        <w:tc>
          <w:tcPr>
            <w:tcW w:w="392" w:type="dxa"/>
          </w:tcPr>
          <w:p w:rsidR="002D018C" w:rsidRPr="00273851" w:rsidRDefault="002D018C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</w:tcPr>
          <w:p w:rsidR="002D018C" w:rsidRPr="00273851" w:rsidRDefault="002D018C" w:rsidP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Наличие досуговых учреждений </w:t>
            </w:r>
          </w:p>
          <w:p w:rsidR="002D018C" w:rsidRPr="00273851" w:rsidRDefault="002D018C" w:rsidP="002D018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096" w:type="dxa"/>
          </w:tcPr>
          <w:p w:rsidR="002D018C" w:rsidRPr="00273851" w:rsidRDefault="002D018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Пашковский Армянский культурный центр, </w:t>
            </w:r>
            <w:r w:rsidR="000A4D69" w:rsidRPr="00273851">
              <w:rPr>
                <w:color w:val="auto"/>
                <w:sz w:val="23"/>
                <w:szCs w:val="23"/>
              </w:rPr>
              <w:t xml:space="preserve">Детский досуговый центр Стрекоза, </w:t>
            </w:r>
            <w:r w:rsidR="00F96BA8" w:rsidRPr="00273851">
              <w:rPr>
                <w:color w:val="auto"/>
                <w:sz w:val="23"/>
                <w:szCs w:val="23"/>
              </w:rPr>
              <w:t>Пашковский городской Дом культуры</w:t>
            </w:r>
            <w:r w:rsidR="00006227" w:rsidRPr="00273851">
              <w:rPr>
                <w:color w:val="auto"/>
                <w:sz w:val="23"/>
                <w:szCs w:val="23"/>
              </w:rPr>
              <w:t>, Пашковский учебно-спортивный комплекс.</w:t>
            </w:r>
          </w:p>
        </w:tc>
      </w:tr>
    </w:tbl>
    <w:p w:rsidR="002D018C" w:rsidRPr="00273851" w:rsidRDefault="002D018C" w:rsidP="0099404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324FD6" w:rsidRPr="00273851" w:rsidRDefault="00324FD6" w:rsidP="0099404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3851">
        <w:rPr>
          <w:b/>
          <w:bCs/>
          <w:color w:val="auto"/>
          <w:sz w:val="32"/>
          <w:szCs w:val="32"/>
        </w:rPr>
        <w:t>Состав обучающихся</w:t>
      </w:r>
      <w:r w:rsidRPr="00273851">
        <w:rPr>
          <w:b/>
          <w:bCs/>
          <w:color w:val="auto"/>
          <w:sz w:val="28"/>
          <w:szCs w:val="28"/>
        </w:rPr>
        <w:t>:</w:t>
      </w:r>
    </w:p>
    <w:p w:rsidR="0099404A" w:rsidRPr="00273851" w:rsidRDefault="0099404A" w:rsidP="009940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24FD6" w:rsidRPr="00273851" w:rsidRDefault="00324FD6" w:rsidP="0099404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3851">
        <w:rPr>
          <w:b/>
          <w:bCs/>
          <w:color w:val="auto"/>
          <w:sz w:val="28"/>
          <w:szCs w:val="28"/>
        </w:rPr>
        <w:t>Социальная характеристика</w:t>
      </w:r>
    </w:p>
    <w:tbl>
      <w:tblPr>
        <w:tblStyle w:val="a5"/>
        <w:tblW w:w="0" w:type="auto"/>
        <w:tblLayout w:type="fixed"/>
        <w:tblLook w:val="0000"/>
      </w:tblPr>
      <w:tblGrid>
        <w:gridCol w:w="3936"/>
        <w:gridCol w:w="1842"/>
        <w:gridCol w:w="1701"/>
        <w:gridCol w:w="1560"/>
      </w:tblGrid>
      <w:tr w:rsidR="008F1BD3" w:rsidRPr="00273851" w:rsidTr="0026284C">
        <w:trPr>
          <w:trHeight w:val="385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Направление/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Наименование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показателя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Единица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измерения </w:t>
            </w:r>
          </w:p>
        </w:tc>
        <w:tc>
          <w:tcPr>
            <w:tcW w:w="1701" w:type="dxa"/>
          </w:tcPr>
          <w:p w:rsidR="008F1BD3" w:rsidRPr="00273851" w:rsidRDefault="008F1BD3" w:rsidP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8F1BD3" w:rsidRPr="00273851" w:rsidRDefault="008F1BD3" w:rsidP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01.09.2016  </w:t>
            </w:r>
          </w:p>
          <w:p w:rsidR="008F1BD3" w:rsidRPr="00273851" w:rsidRDefault="008F1BD3" w:rsidP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  <w:tc>
          <w:tcPr>
            <w:tcW w:w="1560" w:type="dxa"/>
          </w:tcPr>
          <w:p w:rsidR="008F1BD3" w:rsidRPr="00273851" w:rsidRDefault="008F1BD3" w:rsidP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8F1BD3" w:rsidRPr="00273851" w:rsidRDefault="008F1BD3" w:rsidP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01.01.2017  </w:t>
            </w:r>
          </w:p>
          <w:p w:rsidR="008F1BD3" w:rsidRPr="00273851" w:rsidRDefault="008F1BD3" w:rsidP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Число обучающихся, из них: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1701" w:type="dxa"/>
          </w:tcPr>
          <w:p w:rsidR="008F1BD3" w:rsidRPr="00273851" w:rsidRDefault="008F1BD3" w:rsidP="00E362B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69</w:t>
            </w:r>
            <w:r w:rsidR="00E362BC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8F1BD3" w:rsidRPr="00273851" w:rsidRDefault="00453C2F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682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сирот </w:t>
            </w:r>
          </w:p>
        </w:tc>
        <w:tc>
          <w:tcPr>
            <w:tcW w:w="1842" w:type="dxa"/>
          </w:tcPr>
          <w:p w:rsidR="008F1BD3" w:rsidRPr="00273851" w:rsidRDefault="005919D1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</w:tcPr>
          <w:p w:rsidR="008F1BD3" w:rsidRPr="00273851" w:rsidRDefault="005919D1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8F1BD3" w:rsidRPr="00273851" w:rsidRDefault="005919D1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опекаемых </w:t>
            </w:r>
          </w:p>
        </w:tc>
        <w:tc>
          <w:tcPr>
            <w:tcW w:w="1842" w:type="dxa"/>
          </w:tcPr>
          <w:p w:rsidR="008F1BD3" w:rsidRPr="00273851" w:rsidRDefault="005919D1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1701" w:type="dxa"/>
          </w:tcPr>
          <w:p w:rsidR="008F1BD3" w:rsidRPr="00273851" w:rsidRDefault="00BB20DA" w:rsidP="005919D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8E052C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8F1BD3" w:rsidRPr="00273851" w:rsidRDefault="00BB20DA" w:rsidP="005919D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8E052C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Обучающихся на дому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1701" w:type="dxa"/>
          </w:tcPr>
          <w:p w:rsidR="008F1BD3" w:rsidRPr="00273851" w:rsidRDefault="00C832CB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8F1BD3" w:rsidRPr="00273851" w:rsidRDefault="008E44BE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7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Состоят на учете в ОПДН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</w:tr>
      <w:tr w:rsidR="008F1BD3" w:rsidRPr="00273851" w:rsidTr="0026284C">
        <w:trPr>
          <w:trHeight w:val="247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школьном профилактическом учете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</w:tr>
      <w:tr w:rsidR="008F1BD3" w:rsidRPr="00273851" w:rsidTr="0026284C">
        <w:trPr>
          <w:trHeight w:val="109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учете в группе риска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</w:tr>
      <w:tr w:rsidR="008F1BD3" w:rsidRPr="00273851" w:rsidTr="0026284C">
        <w:trPr>
          <w:trHeight w:val="247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Неполных семей/ в них детей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Кол-во/ 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117/117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136/145</w:t>
            </w:r>
          </w:p>
        </w:tc>
      </w:tr>
      <w:tr w:rsidR="008F1BD3" w:rsidRPr="00273851" w:rsidTr="0026284C">
        <w:trPr>
          <w:trHeight w:val="247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Многодетных семей/ в них детей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Кол-во/ человек </w:t>
            </w:r>
          </w:p>
        </w:tc>
        <w:tc>
          <w:tcPr>
            <w:tcW w:w="1701" w:type="dxa"/>
          </w:tcPr>
          <w:p w:rsidR="008F1BD3" w:rsidRPr="00273851" w:rsidRDefault="00A174E9" w:rsidP="00A174E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64/96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62/95</w:t>
            </w:r>
          </w:p>
        </w:tc>
      </w:tr>
      <w:tr w:rsidR="008F1BD3" w:rsidRPr="00273851" w:rsidTr="0026284C">
        <w:trPr>
          <w:trHeight w:val="385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Малообеспеченных семей (имеющих статус)/ в них детей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Кол-во/человек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23/43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13/26</w:t>
            </w:r>
          </w:p>
        </w:tc>
      </w:tr>
      <w:tr w:rsidR="008F1BD3" w:rsidRPr="00273851" w:rsidTr="0026284C">
        <w:trPr>
          <w:trHeight w:val="247"/>
        </w:trPr>
        <w:tc>
          <w:tcPr>
            <w:tcW w:w="3936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Неблагополучных семей/ в них детей </w:t>
            </w:r>
          </w:p>
        </w:tc>
        <w:tc>
          <w:tcPr>
            <w:tcW w:w="1842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Кол-во/ человек </w:t>
            </w:r>
          </w:p>
        </w:tc>
        <w:tc>
          <w:tcPr>
            <w:tcW w:w="1701" w:type="dxa"/>
          </w:tcPr>
          <w:p w:rsidR="008F1BD3" w:rsidRPr="00273851" w:rsidRDefault="00A174E9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3/9</w:t>
            </w:r>
          </w:p>
        </w:tc>
        <w:tc>
          <w:tcPr>
            <w:tcW w:w="1560" w:type="dxa"/>
          </w:tcPr>
          <w:p w:rsidR="008F1BD3" w:rsidRPr="00273851" w:rsidRDefault="00BB20DA" w:rsidP="00453C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3/3</w:t>
            </w:r>
          </w:p>
        </w:tc>
      </w:tr>
    </w:tbl>
    <w:p w:rsidR="00773656" w:rsidRPr="00273851" w:rsidRDefault="00773656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E" w:rsidRDefault="000A174E" w:rsidP="00340065">
      <w:pPr>
        <w:rPr>
          <w:rFonts w:ascii="Times New Roman" w:hAnsi="Times New Roman" w:cs="Times New Roman"/>
          <w:sz w:val="28"/>
          <w:szCs w:val="28"/>
        </w:rPr>
      </w:pPr>
    </w:p>
    <w:p w:rsidR="00294798" w:rsidRPr="00273851" w:rsidRDefault="00294798" w:rsidP="00340065">
      <w:pPr>
        <w:rPr>
          <w:rFonts w:ascii="Times New Roman" w:hAnsi="Times New Roman" w:cs="Times New Roman"/>
          <w:sz w:val="28"/>
          <w:szCs w:val="28"/>
        </w:rPr>
      </w:pPr>
    </w:p>
    <w:p w:rsidR="000A174E" w:rsidRPr="00273851" w:rsidRDefault="000A174E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lastRenderedPageBreak/>
        <w:t>По классам обучения</w:t>
      </w:r>
    </w:p>
    <w:tbl>
      <w:tblPr>
        <w:tblStyle w:val="a5"/>
        <w:tblW w:w="0" w:type="auto"/>
        <w:tblLayout w:type="fixed"/>
        <w:tblLook w:val="0000"/>
      </w:tblPr>
      <w:tblGrid>
        <w:gridCol w:w="1668"/>
        <w:gridCol w:w="2835"/>
        <w:gridCol w:w="2268"/>
        <w:gridCol w:w="2274"/>
      </w:tblGrid>
      <w:tr w:rsidR="000A174E" w:rsidRPr="00273851" w:rsidTr="000A174E">
        <w:trPr>
          <w:trHeight w:val="385"/>
        </w:trPr>
        <w:tc>
          <w:tcPr>
            <w:tcW w:w="1668" w:type="dxa"/>
          </w:tcPr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Направление/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Наименование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показателя</w:t>
            </w:r>
          </w:p>
        </w:tc>
        <w:tc>
          <w:tcPr>
            <w:tcW w:w="2835" w:type="dxa"/>
          </w:tcPr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Единица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измерения</w:t>
            </w:r>
          </w:p>
        </w:tc>
        <w:tc>
          <w:tcPr>
            <w:tcW w:w="2268" w:type="dxa"/>
          </w:tcPr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Значения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 01.09.2016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  <w:tc>
          <w:tcPr>
            <w:tcW w:w="2274" w:type="dxa"/>
          </w:tcPr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Значения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 01.01.2017</w:t>
            </w:r>
          </w:p>
          <w:p w:rsidR="000A174E" w:rsidRPr="00273851" w:rsidRDefault="000A174E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87</w:t>
            </w:r>
          </w:p>
        </w:tc>
        <w:tc>
          <w:tcPr>
            <w:tcW w:w="2274" w:type="dxa"/>
          </w:tcPr>
          <w:p w:rsidR="008D1683" w:rsidRPr="00273851" w:rsidRDefault="008D1683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3/84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2-ые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77</w:t>
            </w:r>
          </w:p>
        </w:tc>
        <w:tc>
          <w:tcPr>
            <w:tcW w:w="2274" w:type="dxa"/>
          </w:tcPr>
          <w:p w:rsidR="008D1683" w:rsidRPr="00273851" w:rsidRDefault="008D1683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3/73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3-тьи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72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3/74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4-ые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88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3/86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5-ые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</w:t>
            </w:r>
            <w:r w:rsidR="004A577D" w:rsidRPr="00273851"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2/64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6-ые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</w:t>
            </w:r>
            <w:r w:rsidR="004A577D" w:rsidRPr="00273851"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2274" w:type="dxa"/>
          </w:tcPr>
          <w:p w:rsidR="008D1683" w:rsidRPr="00273851" w:rsidRDefault="008D1683" w:rsidP="009461C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2/58</w:t>
            </w:r>
            <w:r w:rsidR="009461CF" w:rsidRPr="00273851">
              <w:rPr>
                <w:color w:val="auto"/>
                <w:sz w:val="23"/>
                <w:szCs w:val="23"/>
              </w:rPr>
              <w:t>+1 сем.об.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7-ые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</w:t>
            </w:r>
            <w:r w:rsidR="004A577D" w:rsidRPr="00273851">
              <w:rPr>
                <w:color w:val="auto"/>
                <w:sz w:val="23"/>
                <w:szCs w:val="23"/>
              </w:rPr>
              <w:t>67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2/66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8-ые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75</w:t>
            </w:r>
          </w:p>
        </w:tc>
        <w:tc>
          <w:tcPr>
            <w:tcW w:w="2274" w:type="dxa"/>
          </w:tcPr>
          <w:p w:rsidR="008D1683" w:rsidRPr="00273851" w:rsidRDefault="008D1683" w:rsidP="004A577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3/</w:t>
            </w:r>
            <w:r w:rsidR="004A577D" w:rsidRPr="00273851">
              <w:rPr>
                <w:color w:val="auto"/>
                <w:sz w:val="23"/>
                <w:szCs w:val="23"/>
              </w:rPr>
              <w:t>73</w:t>
            </w:r>
            <w:r w:rsidR="009461CF" w:rsidRPr="00273851">
              <w:rPr>
                <w:color w:val="auto"/>
                <w:sz w:val="23"/>
                <w:szCs w:val="23"/>
              </w:rPr>
              <w:t>+1 сем.об.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9-ые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</w:t>
            </w:r>
            <w:r w:rsidR="004A577D" w:rsidRPr="00273851">
              <w:rPr>
                <w:color w:val="auto"/>
                <w:sz w:val="23"/>
                <w:szCs w:val="23"/>
              </w:rPr>
              <w:t>62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2/63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10-ые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1/</w:t>
            </w:r>
            <w:r w:rsidR="004A577D" w:rsidRPr="00273851">
              <w:rPr>
                <w:color w:val="auto"/>
                <w:sz w:val="23"/>
                <w:szCs w:val="23"/>
              </w:rPr>
              <w:t>22</w:t>
            </w:r>
          </w:p>
        </w:tc>
        <w:tc>
          <w:tcPr>
            <w:tcW w:w="2274" w:type="dxa"/>
          </w:tcPr>
          <w:p w:rsidR="008D1683" w:rsidRPr="00273851" w:rsidRDefault="008D1683" w:rsidP="008D168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1/22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11-ые классы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8D1683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1/</w:t>
            </w:r>
            <w:r w:rsidR="004A577D" w:rsidRPr="00273851">
              <w:rPr>
                <w:color w:val="auto"/>
                <w:sz w:val="23"/>
                <w:szCs w:val="23"/>
              </w:rPr>
              <w:t>21</w:t>
            </w:r>
          </w:p>
        </w:tc>
        <w:tc>
          <w:tcPr>
            <w:tcW w:w="2274" w:type="dxa"/>
          </w:tcPr>
          <w:p w:rsidR="008D1683" w:rsidRPr="00273851" w:rsidRDefault="008D1683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1/17</w:t>
            </w:r>
          </w:p>
        </w:tc>
      </w:tr>
      <w:tr w:rsidR="008D1683" w:rsidRPr="00273851" w:rsidTr="000A174E">
        <w:trPr>
          <w:trHeight w:val="24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Всего: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кл./ число обуч-ся </w:t>
            </w:r>
          </w:p>
        </w:tc>
        <w:tc>
          <w:tcPr>
            <w:tcW w:w="2268" w:type="dxa"/>
          </w:tcPr>
          <w:p w:rsidR="008D1683" w:rsidRPr="00273851" w:rsidRDefault="004A577D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695</w:t>
            </w:r>
          </w:p>
        </w:tc>
        <w:tc>
          <w:tcPr>
            <w:tcW w:w="2274" w:type="dxa"/>
          </w:tcPr>
          <w:p w:rsidR="008D1683" w:rsidRPr="00273851" w:rsidRDefault="00E66BC7" w:rsidP="00393D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682</w:t>
            </w:r>
          </w:p>
        </w:tc>
      </w:tr>
      <w:tr w:rsidR="008D1683" w:rsidRPr="00273851" w:rsidTr="000A174E">
        <w:trPr>
          <w:trHeight w:val="387"/>
        </w:trPr>
        <w:tc>
          <w:tcPr>
            <w:tcW w:w="1668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b/>
                <w:bCs/>
                <w:color w:val="auto"/>
                <w:sz w:val="23"/>
                <w:szCs w:val="23"/>
              </w:rPr>
              <w:t xml:space="preserve">Средняя наполняемость классов </w:t>
            </w:r>
          </w:p>
        </w:tc>
        <w:tc>
          <w:tcPr>
            <w:tcW w:w="2835" w:type="dxa"/>
          </w:tcPr>
          <w:p w:rsidR="008D1683" w:rsidRPr="00273851" w:rsidRDefault="008D168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</w:tcPr>
          <w:p w:rsidR="008D1683" w:rsidRPr="00273851" w:rsidRDefault="00F24F2B" w:rsidP="00E66BC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27,8</w:t>
            </w:r>
          </w:p>
        </w:tc>
        <w:tc>
          <w:tcPr>
            <w:tcW w:w="2274" w:type="dxa"/>
          </w:tcPr>
          <w:p w:rsidR="008D1683" w:rsidRPr="00273851" w:rsidRDefault="00E66BC7" w:rsidP="00F24F2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27,</w:t>
            </w:r>
            <w:r w:rsidR="00F24F2B" w:rsidRPr="00273851">
              <w:rPr>
                <w:color w:val="auto"/>
                <w:sz w:val="23"/>
                <w:szCs w:val="23"/>
              </w:rPr>
              <w:t>3</w:t>
            </w:r>
          </w:p>
        </w:tc>
      </w:tr>
    </w:tbl>
    <w:p w:rsidR="0099404A" w:rsidRPr="00273851" w:rsidRDefault="0099404A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E" w:rsidRPr="00273851" w:rsidRDefault="000A174E" w:rsidP="000A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По типу классов</w:t>
      </w:r>
    </w:p>
    <w:tbl>
      <w:tblPr>
        <w:tblStyle w:val="a5"/>
        <w:tblW w:w="0" w:type="auto"/>
        <w:tblLayout w:type="fixed"/>
        <w:tblLook w:val="0000"/>
      </w:tblPr>
      <w:tblGrid>
        <w:gridCol w:w="2235"/>
        <w:gridCol w:w="1701"/>
        <w:gridCol w:w="2409"/>
        <w:gridCol w:w="2694"/>
      </w:tblGrid>
      <w:tr w:rsidR="000A174E" w:rsidRPr="00273851" w:rsidTr="00A920CC">
        <w:trPr>
          <w:trHeight w:val="523"/>
        </w:trPr>
        <w:tc>
          <w:tcPr>
            <w:tcW w:w="2235" w:type="dxa"/>
          </w:tcPr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Направление/ </w:t>
            </w:r>
          </w:p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Наименование </w:t>
            </w:r>
          </w:p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показателя </w:t>
            </w:r>
          </w:p>
        </w:tc>
        <w:tc>
          <w:tcPr>
            <w:tcW w:w="1701" w:type="dxa"/>
          </w:tcPr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Единица </w:t>
            </w:r>
          </w:p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измерения </w:t>
            </w:r>
          </w:p>
        </w:tc>
        <w:tc>
          <w:tcPr>
            <w:tcW w:w="2409" w:type="dxa"/>
          </w:tcPr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2015/2016 </w:t>
            </w:r>
          </w:p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учебный год </w:t>
            </w:r>
          </w:p>
        </w:tc>
        <w:tc>
          <w:tcPr>
            <w:tcW w:w="2694" w:type="dxa"/>
          </w:tcPr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2016/2017 </w:t>
            </w:r>
          </w:p>
          <w:p w:rsidR="000A174E" w:rsidRPr="00273851" w:rsidRDefault="000A174E" w:rsidP="00340065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учебный год </w:t>
            </w:r>
          </w:p>
        </w:tc>
      </w:tr>
      <w:tr w:rsidR="000A174E" w:rsidRPr="00273851" w:rsidTr="00A920CC">
        <w:trPr>
          <w:trHeight w:val="523"/>
        </w:trPr>
        <w:tc>
          <w:tcPr>
            <w:tcW w:w="2235" w:type="dxa"/>
          </w:tcPr>
          <w:p w:rsidR="000A174E" w:rsidRPr="00273851" w:rsidRDefault="00A920C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Классы казачьей направленности</w:t>
            </w:r>
          </w:p>
        </w:tc>
        <w:tc>
          <w:tcPr>
            <w:tcW w:w="1701" w:type="dxa"/>
          </w:tcPr>
          <w:p w:rsidR="000A174E" w:rsidRPr="00273851" w:rsidRDefault="000A174E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классов и их </w:t>
            </w:r>
          </w:p>
        </w:tc>
        <w:tc>
          <w:tcPr>
            <w:tcW w:w="2409" w:type="dxa"/>
          </w:tcPr>
          <w:p w:rsidR="000A174E" w:rsidRPr="00273851" w:rsidRDefault="00A920CC" w:rsidP="00A920C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1"А", 2"А",  3"А", 4"А", 5 "Б",  6 "А"</w:t>
            </w:r>
          </w:p>
        </w:tc>
        <w:tc>
          <w:tcPr>
            <w:tcW w:w="2694" w:type="dxa"/>
          </w:tcPr>
          <w:p w:rsidR="000A174E" w:rsidRPr="00273851" w:rsidRDefault="00A920CC" w:rsidP="00A920CC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1"А", 2"А",  3"А", 4"А", 5 "А", 6"Б", 7 "А"  </w:t>
            </w:r>
          </w:p>
        </w:tc>
      </w:tr>
    </w:tbl>
    <w:p w:rsidR="004F5416" w:rsidRDefault="004F5416" w:rsidP="00340065">
      <w:pPr>
        <w:rPr>
          <w:rFonts w:ascii="Times New Roman" w:hAnsi="Times New Roman" w:cs="Times New Roman"/>
          <w:b/>
          <w:sz w:val="28"/>
          <w:szCs w:val="28"/>
        </w:rPr>
      </w:pPr>
    </w:p>
    <w:p w:rsidR="004F5416" w:rsidRDefault="004F5416" w:rsidP="00340065">
      <w:pPr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98" w:rsidRDefault="00294798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65" w:rsidRDefault="00340065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0" w:rsidRPr="00273851" w:rsidRDefault="00197CA0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 общеобразовательной организацией</w:t>
      </w:r>
    </w:p>
    <w:p w:rsidR="00EB4810" w:rsidRPr="00273851" w:rsidRDefault="00EB4810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76975" cy="4267200"/>
            <wp:effectExtent l="9525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872C8" w:rsidRPr="00273851" w:rsidRDefault="009872C8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0" w:rsidRPr="00273851" w:rsidRDefault="00197CA0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Условия обучения, воспитания и труда</w:t>
      </w:r>
    </w:p>
    <w:tbl>
      <w:tblPr>
        <w:tblStyle w:val="a5"/>
        <w:tblW w:w="0" w:type="auto"/>
        <w:tblLayout w:type="fixed"/>
        <w:tblLook w:val="0000"/>
      </w:tblPr>
      <w:tblGrid>
        <w:gridCol w:w="3369"/>
        <w:gridCol w:w="283"/>
        <w:gridCol w:w="1276"/>
        <w:gridCol w:w="2126"/>
        <w:gridCol w:w="142"/>
        <w:gridCol w:w="2268"/>
      </w:tblGrid>
      <w:tr w:rsidR="008F1BD3" w:rsidRPr="00273851" w:rsidTr="00857619">
        <w:trPr>
          <w:trHeight w:val="661"/>
        </w:trPr>
        <w:tc>
          <w:tcPr>
            <w:tcW w:w="3369" w:type="dxa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Направление/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Наименование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показателя </w:t>
            </w:r>
          </w:p>
        </w:tc>
        <w:tc>
          <w:tcPr>
            <w:tcW w:w="1559" w:type="dxa"/>
            <w:gridSpan w:val="2"/>
          </w:tcPr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Единица </w:t>
            </w:r>
          </w:p>
          <w:p w:rsidR="008F1BD3" w:rsidRPr="00273851" w:rsidRDefault="008F1BD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измерения </w:t>
            </w:r>
          </w:p>
        </w:tc>
        <w:tc>
          <w:tcPr>
            <w:tcW w:w="2268" w:type="dxa"/>
            <w:gridSpan w:val="2"/>
          </w:tcPr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01.09.2016  </w:t>
            </w:r>
          </w:p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  <w:tc>
          <w:tcPr>
            <w:tcW w:w="2268" w:type="dxa"/>
          </w:tcPr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 01.01.2017  </w:t>
            </w:r>
          </w:p>
          <w:p w:rsidR="008F1BD3" w:rsidRPr="00273851" w:rsidRDefault="008F1BD3" w:rsidP="00136903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</w:tr>
      <w:tr w:rsidR="00197CA0" w:rsidRPr="00273851" w:rsidTr="00857619">
        <w:trPr>
          <w:trHeight w:val="109"/>
        </w:trPr>
        <w:tc>
          <w:tcPr>
            <w:tcW w:w="3369" w:type="dxa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Всего педагогических работников </w:t>
            </w:r>
          </w:p>
        </w:tc>
        <w:tc>
          <w:tcPr>
            <w:tcW w:w="1559" w:type="dxa"/>
            <w:gridSpan w:val="2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197CA0" w:rsidRPr="00273851" w:rsidRDefault="00FF1642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34</w:t>
            </w:r>
          </w:p>
        </w:tc>
        <w:tc>
          <w:tcPr>
            <w:tcW w:w="2268" w:type="dxa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35</w:t>
            </w:r>
          </w:p>
        </w:tc>
      </w:tr>
      <w:tr w:rsidR="00197CA0" w:rsidRPr="00273851" w:rsidTr="00857619">
        <w:trPr>
          <w:trHeight w:val="109"/>
        </w:trPr>
        <w:tc>
          <w:tcPr>
            <w:tcW w:w="3369" w:type="dxa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том числе учителей </w:t>
            </w:r>
          </w:p>
        </w:tc>
        <w:tc>
          <w:tcPr>
            <w:tcW w:w="1559" w:type="dxa"/>
            <w:gridSpan w:val="2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197CA0" w:rsidRPr="00273851" w:rsidRDefault="00FF1642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32</w:t>
            </w:r>
          </w:p>
        </w:tc>
        <w:tc>
          <w:tcPr>
            <w:tcW w:w="2268" w:type="dxa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</w:t>
            </w:r>
          </w:p>
        </w:tc>
      </w:tr>
      <w:tr w:rsidR="00197CA0" w:rsidRPr="00273851" w:rsidTr="00197CA0">
        <w:trPr>
          <w:trHeight w:val="107"/>
        </w:trPr>
        <w:tc>
          <w:tcPr>
            <w:tcW w:w="9464" w:type="dxa"/>
            <w:gridSpan w:val="6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b/>
                <w:bCs/>
                <w:color w:val="auto"/>
                <w:sz w:val="23"/>
                <w:szCs w:val="23"/>
              </w:rPr>
              <w:t xml:space="preserve">Квалификация педагогов: </w:t>
            </w:r>
          </w:p>
        </w:tc>
      </w:tr>
      <w:tr w:rsidR="00197CA0" w:rsidRPr="00273851" w:rsidTr="006F18B2">
        <w:trPr>
          <w:trHeight w:val="247"/>
        </w:trPr>
        <w:tc>
          <w:tcPr>
            <w:tcW w:w="3369" w:type="dxa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1559" w:type="dxa"/>
            <w:gridSpan w:val="2"/>
          </w:tcPr>
          <w:p w:rsidR="00197CA0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2268" w:type="dxa"/>
            <w:gridSpan w:val="2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97CA0" w:rsidRPr="00273851" w:rsidTr="006F18B2">
        <w:trPr>
          <w:trHeight w:val="247"/>
        </w:trPr>
        <w:tc>
          <w:tcPr>
            <w:tcW w:w="3369" w:type="dxa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1559" w:type="dxa"/>
            <w:gridSpan w:val="2"/>
          </w:tcPr>
          <w:p w:rsidR="00197CA0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2268" w:type="dxa"/>
            <w:gridSpan w:val="2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</w:tr>
      <w:tr w:rsidR="00197CA0" w:rsidRPr="00273851" w:rsidTr="006F18B2">
        <w:trPr>
          <w:trHeight w:val="109"/>
        </w:trPr>
        <w:tc>
          <w:tcPr>
            <w:tcW w:w="3369" w:type="dxa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соответствие </w:t>
            </w:r>
          </w:p>
        </w:tc>
        <w:tc>
          <w:tcPr>
            <w:tcW w:w="1559" w:type="dxa"/>
            <w:gridSpan w:val="2"/>
          </w:tcPr>
          <w:p w:rsidR="00197CA0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Человек</w:t>
            </w:r>
          </w:p>
        </w:tc>
        <w:tc>
          <w:tcPr>
            <w:tcW w:w="2268" w:type="dxa"/>
            <w:gridSpan w:val="2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268" w:type="dxa"/>
          </w:tcPr>
          <w:p w:rsidR="00197CA0" w:rsidRPr="00273851" w:rsidRDefault="00EA5156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197CA0" w:rsidRPr="00273851" w:rsidTr="00197CA0">
        <w:trPr>
          <w:trHeight w:val="107"/>
        </w:trPr>
        <w:tc>
          <w:tcPr>
            <w:tcW w:w="9464" w:type="dxa"/>
            <w:gridSpan w:val="6"/>
          </w:tcPr>
          <w:p w:rsidR="00197CA0" w:rsidRPr="00273851" w:rsidRDefault="00197CA0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b/>
                <w:bCs/>
                <w:color w:val="auto"/>
                <w:sz w:val="23"/>
                <w:szCs w:val="23"/>
              </w:rPr>
              <w:t xml:space="preserve">Стаж работы по специальности: 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до 3-х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12</w:t>
            </w:r>
          </w:p>
        </w:tc>
        <w:tc>
          <w:tcPr>
            <w:tcW w:w="2268" w:type="dxa"/>
          </w:tcPr>
          <w:p w:rsidR="00EA5156" w:rsidRPr="00273851" w:rsidRDefault="00EA5156" w:rsidP="000907B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  <w:r w:rsidR="000907B0">
              <w:rPr>
                <w:color w:val="auto"/>
                <w:sz w:val="23"/>
                <w:szCs w:val="23"/>
              </w:rPr>
              <w:t>4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3-5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0907B0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EA5156" w:rsidRPr="00273851" w:rsidRDefault="00EA5156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5-10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A5156" w:rsidRPr="00273851" w:rsidRDefault="00EA5156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10-15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A5156" w:rsidRPr="00273851" w:rsidRDefault="00EA5156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15-20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A5156" w:rsidRPr="00273851" w:rsidRDefault="00EA5156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</w:t>
            </w:r>
          </w:p>
        </w:tc>
      </w:tr>
      <w:tr w:rsidR="00EA5156" w:rsidRPr="00273851" w:rsidTr="006F18B2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свыше 20 лет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0907B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  <w:r w:rsidR="000907B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A5156" w:rsidRPr="00273851" w:rsidRDefault="00EA5156" w:rsidP="003400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12</w:t>
            </w:r>
          </w:p>
        </w:tc>
      </w:tr>
      <w:tr w:rsidR="00EA5156" w:rsidRPr="00273851" w:rsidTr="00197CA0">
        <w:trPr>
          <w:trHeight w:val="107"/>
        </w:trPr>
        <w:tc>
          <w:tcPr>
            <w:tcW w:w="9464" w:type="dxa"/>
            <w:gridSpan w:val="6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b/>
                <w:bCs/>
                <w:color w:val="auto"/>
                <w:sz w:val="23"/>
                <w:szCs w:val="23"/>
              </w:rPr>
              <w:t xml:space="preserve">Имеют звания и награды: </w:t>
            </w:r>
          </w:p>
        </w:tc>
      </w:tr>
      <w:tr w:rsidR="00EA5156" w:rsidRPr="00273851" w:rsidTr="00EC145D">
        <w:trPr>
          <w:trHeight w:val="109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Отличник просвещения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</w:p>
        </w:tc>
      </w:tr>
      <w:tr w:rsidR="00EA5156" w:rsidRPr="00273851" w:rsidTr="00EC145D">
        <w:trPr>
          <w:trHeight w:val="247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Грамота министерства образования и науки РФ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1</w:t>
            </w:r>
          </w:p>
        </w:tc>
      </w:tr>
      <w:tr w:rsidR="00EA5156" w:rsidRPr="00273851" w:rsidTr="00EC145D">
        <w:trPr>
          <w:trHeight w:val="247"/>
        </w:trPr>
        <w:tc>
          <w:tcPr>
            <w:tcW w:w="3369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Почетный работник общего образования РФ </w:t>
            </w:r>
          </w:p>
        </w:tc>
        <w:tc>
          <w:tcPr>
            <w:tcW w:w="1559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268" w:type="dxa"/>
            <w:gridSpan w:val="2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-</w:t>
            </w:r>
          </w:p>
        </w:tc>
      </w:tr>
      <w:tr w:rsidR="00EA5156" w:rsidRPr="00273851" w:rsidTr="00197CA0">
        <w:trPr>
          <w:trHeight w:val="107"/>
        </w:trPr>
        <w:tc>
          <w:tcPr>
            <w:tcW w:w="9464" w:type="dxa"/>
            <w:gridSpan w:val="6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Использование ИТК: </w:t>
            </w:r>
          </w:p>
        </w:tc>
      </w:tr>
      <w:tr w:rsidR="00EA5156" w:rsidRPr="00273851" w:rsidTr="006F18B2">
        <w:trPr>
          <w:trHeight w:val="109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владеют ИКТ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126" w:type="dxa"/>
          </w:tcPr>
          <w:p w:rsidR="00EA5156" w:rsidRPr="00273851" w:rsidRDefault="00EA5156" w:rsidP="000B2BD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34</w:t>
            </w:r>
          </w:p>
        </w:tc>
        <w:tc>
          <w:tcPr>
            <w:tcW w:w="2410" w:type="dxa"/>
            <w:gridSpan w:val="2"/>
          </w:tcPr>
          <w:p w:rsidR="00EA5156" w:rsidRPr="00273851" w:rsidRDefault="009D7DBE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35</w:t>
            </w:r>
          </w:p>
        </w:tc>
      </w:tr>
      <w:tr w:rsidR="00EA5156" w:rsidRPr="00273851" w:rsidTr="006F18B2">
        <w:trPr>
          <w:trHeight w:val="247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используют ИКТ в образовательном процессе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126" w:type="dxa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34</w:t>
            </w:r>
          </w:p>
        </w:tc>
        <w:tc>
          <w:tcPr>
            <w:tcW w:w="2410" w:type="dxa"/>
            <w:gridSpan w:val="2"/>
          </w:tcPr>
          <w:p w:rsidR="00EA5156" w:rsidRPr="00273851" w:rsidRDefault="009D7DBE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35</w:t>
            </w:r>
          </w:p>
        </w:tc>
      </w:tr>
      <w:tr w:rsidR="00EA5156" w:rsidRPr="00273851" w:rsidTr="006F18B2">
        <w:trPr>
          <w:trHeight w:val="247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используют интерактивную доску в образовательном процессе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Человек </w:t>
            </w:r>
          </w:p>
        </w:tc>
        <w:tc>
          <w:tcPr>
            <w:tcW w:w="2126" w:type="dxa"/>
          </w:tcPr>
          <w:p w:rsidR="00EA5156" w:rsidRPr="00273851" w:rsidRDefault="00EA5156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34</w:t>
            </w:r>
          </w:p>
        </w:tc>
        <w:tc>
          <w:tcPr>
            <w:tcW w:w="2410" w:type="dxa"/>
            <w:gridSpan w:val="2"/>
          </w:tcPr>
          <w:p w:rsidR="00EA5156" w:rsidRPr="00273851" w:rsidRDefault="009D7DBE" w:rsidP="008F1B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35</w:t>
            </w:r>
          </w:p>
        </w:tc>
      </w:tr>
      <w:tr w:rsidR="00EA5156" w:rsidRPr="00273851" w:rsidTr="006F18B2">
        <w:trPr>
          <w:trHeight w:val="385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Количество компьютеров для осуществления образовательного процесса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</w:t>
            </w:r>
          </w:p>
        </w:tc>
        <w:tc>
          <w:tcPr>
            <w:tcW w:w="2126" w:type="dxa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2410" w:type="dxa"/>
            <w:gridSpan w:val="2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EA5156" w:rsidRPr="00273851" w:rsidTr="006F18B2">
        <w:trPr>
          <w:trHeight w:val="247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Количество мультимедийных проекторов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</w:t>
            </w:r>
          </w:p>
        </w:tc>
        <w:tc>
          <w:tcPr>
            <w:tcW w:w="2126" w:type="dxa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410" w:type="dxa"/>
            <w:gridSpan w:val="2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EA5156" w:rsidRPr="00273851" w:rsidTr="006F18B2">
        <w:trPr>
          <w:trHeight w:val="109"/>
        </w:trPr>
        <w:tc>
          <w:tcPr>
            <w:tcW w:w="3652" w:type="dxa"/>
            <w:gridSpan w:val="2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Количество интерактивных досок </w:t>
            </w:r>
          </w:p>
        </w:tc>
        <w:tc>
          <w:tcPr>
            <w:tcW w:w="1276" w:type="dxa"/>
          </w:tcPr>
          <w:p w:rsidR="00EA5156" w:rsidRPr="00273851" w:rsidRDefault="00EA5156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Кол-во </w:t>
            </w:r>
          </w:p>
        </w:tc>
        <w:tc>
          <w:tcPr>
            <w:tcW w:w="2126" w:type="dxa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410" w:type="dxa"/>
            <w:gridSpan w:val="2"/>
          </w:tcPr>
          <w:p w:rsidR="00EA5156" w:rsidRPr="00273851" w:rsidRDefault="00A944CA" w:rsidP="008F1B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</w:tbl>
    <w:p w:rsidR="00197CA0" w:rsidRPr="00273851" w:rsidRDefault="00197CA0" w:rsidP="0077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0" w:rsidRPr="00273851" w:rsidRDefault="00197CA0" w:rsidP="00EC145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73851">
        <w:rPr>
          <w:b/>
          <w:bCs/>
          <w:color w:val="auto"/>
          <w:sz w:val="28"/>
          <w:szCs w:val="28"/>
        </w:rPr>
        <w:t>Оснащение учебно-воспитательного процесса</w:t>
      </w:r>
    </w:p>
    <w:p w:rsidR="00197CA0" w:rsidRPr="00A924C3" w:rsidRDefault="00A924C3" w:rsidP="00EC14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учебных кабинетов - 12</w:t>
      </w:r>
      <w:r w:rsidR="00197CA0" w:rsidRPr="00A924C3">
        <w:rPr>
          <w:color w:val="auto"/>
          <w:sz w:val="28"/>
          <w:szCs w:val="28"/>
        </w:rPr>
        <w:t xml:space="preserve"> </w:t>
      </w:r>
    </w:p>
    <w:p w:rsidR="00197CA0" w:rsidRPr="00A924C3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A924C3">
        <w:rPr>
          <w:color w:val="auto"/>
          <w:sz w:val="28"/>
          <w:szCs w:val="28"/>
        </w:rPr>
        <w:t xml:space="preserve">Интерактивных досок - </w:t>
      </w:r>
      <w:r w:rsidR="00A924C3">
        <w:rPr>
          <w:color w:val="auto"/>
          <w:sz w:val="28"/>
          <w:szCs w:val="28"/>
        </w:rPr>
        <w:t>9</w:t>
      </w:r>
      <w:r w:rsidRPr="00A924C3">
        <w:rPr>
          <w:color w:val="auto"/>
          <w:sz w:val="28"/>
          <w:szCs w:val="28"/>
        </w:rPr>
        <w:t xml:space="preserve"> </w:t>
      </w:r>
    </w:p>
    <w:p w:rsidR="00197CA0" w:rsidRPr="00A924C3" w:rsidRDefault="00A924C3" w:rsidP="00EC14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Мультимедийных проекторов - 17</w:t>
      </w:r>
      <w:r w:rsidR="00197CA0" w:rsidRPr="00A924C3">
        <w:rPr>
          <w:color w:val="auto"/>
          <w:sz w:val="28"/>
          <w:szCs w:val="28"/>
        </w:rPr>
        <w:t xml:space="preserve"> </w:t>
      </w:r>
    </w:p>
    <w:p w:rsidR="00197CA0" w:rsidRPr="00A924C3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A924C3">
        <w:rPr>
          <w:color w:val="auto"/>
          <w:sz w:val="28"/>
          <w:szCs w:val="28"/>
        </w:rPr>
        <w:t xml:space="preserve">Компьютеров - </w:t>
      </w:r>
      <w:r w:rsidR="00A924C3">
        <w:rPr>
          <w:color w:val="auto"/>
          <w:sz w:val="28"/>
          <w:szCs w:val="28"/>
        </w:rPr>
        <w:t>57</w:t>
      </w:r>
      <w:r w:rsidRPr="00A924C3">
        <w:rPr>
          <w:color w:val="auto"/>
          <w:sz w:val="28"/>
          <w:szCs w:val="28"/>
        </w:rPr>
        <w:t xml:space="preserve"> </w:t>
      </w:r>
    </w:p>
    <w:p w:rsidR="00197CA0" w:rsidRPr="00A924C3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A924C3">
        <w:rPr>
          <w:color w:val="auto"/>
          <w:sz w:val="28"/>
          <w:szCs w:val="28"/>
        </w:rPr>
        <w:t xml:space="preserve">МФУ - </w:t>
      </w:r>
      <w:r w:rsidR="00A924C3">
        <w:rPr>
          <w:color w:val="auto"/>
          <w:sz w:val="28"/>
          <w:szCs w:val="28"/>
        </w:rPr>
        <w:t>8</w:t>
      </w:r>
      <w:r w:rsidRPr="00A924C3">
        <w:rPr>
          <w:color w:val="auto"/>
          <w:sz w:val="28"/>
          <w:szCs w:val="28"/>
        </w:rPr>
        <w:t xml:space="preserve"> </w:t>
      </w:r>
    </w:p>
    <w:p w:rsidR="00197CA0" w:rsidRPr="00C72A19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C72A19">
        <w:rPr>
          <w:color w:val="auto"/>
          <w:sz w:val="28"/>
          <w:szCs w:val="28"/>
        </w:rPr>
        <w:t xml:space="preserve">Видеокамера - </w:t>
      </w:r>
      <w:r w:rsidR="00C72A19">
        <w:rPr>
          <w:color w:val="auto"/>
          <w:sz w:val="28"/>
          <w:szCs w:val="28"/>
        </w:rPr>
        <w:t>7</w:t>
      </w:r>
      <w:r w:rsidRPr="00C72A19">
        <w:rPr>
          <w:color w:val="auto"/>
          <w:sz w:val="28"/>
          <w:szCs w:val="28"/>
        </w:rPr>
        <w:t xml:space="preserve"> </w:t>
      </w:r>
    </w:p>
    <w:p w:rsidR="00197CA0" w:rsidRPr="00C72A19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C72A19">
        <w:rPr>
          <w:color w:val="auto"/>
          <w:sz w:val="28"/>
          <w:szCs w:val="28"/>
        </w:rPr>
        <w:t xml:space="preserve">Цифровых фотоаппаратов - 2 </w:t>
      </w:r>
    </w:p>
    <w:p w:rsidR="00197CA0" w:rsidRPr="00273851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C72A19">
        <w:rPr>
          <w:color w:val="auto"/>
          <w:sz w:val="28"/>
          <w:szCs w:val="28"/>
        </w:rPr>
        <w:t xml:space="preserve">Создана единая локальная сеть, соединяющая </w:t>
      </w:r>
      <w:r w:rsidR="00A924C3">
        <w:rPr>
          <w:color w:val="auto"/>
          <w:sz w:val="28"/>
          <w:szCs w:val="28"/>
        </w:rPr>
        <w:t>2</w:t>
      </w:r>
      <w:r w:rsidR="00C72A19">
        <w:rPr>
          <w:color w:val="auto"/>
          <w:sz w:val="28"/>
          <w:szCs w:val="28"/>
        </w:rPr>
        <w:t>2</w:t>
      </w:r>
      <w:r w:rsidRPr="00C72A19">
        <w:rPr>
          <w:color w:val="auto"/>
          <w:sz w:val="28"/>
          <w:szCs w:val="28"/>
        </w:rPr>
        <w:t xml:space="preserve"> компьютера</w:t>
      </w:r>
      <w:r w:rsidRPr="00273851">
        <w:rPr>
          <w:color w:val="auto"/>
          <w:sz w:val="28"/>
          <w:szCs w:val="28"/>
        </w:rPr>
        <w:t xml:space="preserve"> </w:t>
      </w:r>
    </w:p>
    <w:p w:rsidR="00197CA0" w:rsidRPr="00273851" w:rsidRDefault="00197CA0" w:rsidP="00EC145D">
      <w:pPr>
        <w:pStyle w:val="Default"/>
        <w:spacing w:line="360" w:lineRule="auto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Спортивный зал - 1 </w:t>
      </w:r>
    </w:p>
    <w:p w:rsidR="00197CA0" w:rsidRPr="00273851" w:rsidRDefault="004E64C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Кабинет</w:t>
      </w:r>
      <w:r w:rsidR="00197CA0" w:rsidRPr="00273851">
        <w:rPr>
          <w:color w:val="auto"/>
          <w:sz w:val="28"/>
          <w:szCs w:val="28"/>
        </w:rPr>
        <w:t xml:space="preserve"> информатики - </w:t>
      </w:r>
      <w:r w:rsidR="007822D6" w:rsidRPr="00273851">
        <w:rPr>
          <w:color w:val="auto"/>
          <w:sz w:val="28"/>
          <w:szCs w:val="28"/>
        </w:rPr>
        <w:t>1</w:t>
      </w:r>
      <w:r w:rsidR="00197CA0" w:rsidRPr="00273851">
        <w:rPr>
          <w:color w:val="auto"/>
          <w:sz w:val="28"/>
          <w:szCs w:val="28"/>
        </w:rPr>
        <w:t xml:space="preserve">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Библиотека - 1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Медицинский кабинет - 1 </w:t>
      </w:r>
    </w:p>
    <w:p w:rsidR="00197CA0" w:rsidRPr="00273851" w:rsidRDefault="007822D6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С</w:t>
      </w:r>
      <w:r w:rsidR="00197CA0" w:rsidRPr="00273851">
        <w:rPr>
          <w:color w:val="auto"/>
          <w:sz w:val="28"/>
          <w:szCs w:val="28"/>
        </w:rPr>
        <w:t xml:space="preserve">портивная площадка – 1 </w:t>
      </w:r>
    </w:p>
    <w:p w:rsidR="00197CA0" w:rsidRPr="00273851" w:rsidRDefault="00197CA0" w:rsidP="00EC145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Учебно-материальная база школы </w:t>
      </w:r>
      <w:r w:rsidR="007822D6" w:rsidRPr="00340065">
        <w:rPr>
          <w:color w:val="auto"/>
          <w:sz w:val="28"/>
          <w:szCs w:val="28"/>
        </w:rPr>
        <w:t>не</w:t>
      </w:r>
      <w:r w:rsidR="007822D6" w:rsidRPr="00273851">
        <w:rPr>
          <w:color w:val="auto"/>
          <w:sz w:val="28"/>
          <w:szCs w:val="28"/>
        </w:rPr>
        <w:t xml:space="preserve"> </w:t>
      </w:r>
      <w:r w:rsidRPr="00273851">
        <w:rPr>
          <w:color w:val="auto"/>
          <w:sz w:val="28"/>
          <w:szCs w:val="28"/>
        </w:rPr>
        <w:t xml:space="preserve">достаточна для реализации инновационных педагогических процессов, вместе с тем, требует последовательного развития и укрепления. 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Однако в школе не хватает помещений для организации активного отдыха младших школьников во время перемен.</w:t>
      </w:r>
    </w:p>
    <w:p w:rsidR="00197CA0" w:rsidRPr="00273851" w:rsidRDefault="00197CA0" w:rsidP="00EC1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Режим обучения</w:t>
      </w:r>
    </w:p>
    <w:tbl>
      <w:tblPr>
        <w:tblStyle w:val="a5"/>
        <w:tblW w:w="0" w:type="auto"/>
        <w:tblLayout w:type="fixed"/>
        <w:tblLook w:val="0000"/>
      </w:tblPr>
      <w:tblGrid>
        <w:gridCol w:w="3510"/>
        <w:gridCol w:w="1276"/>
        <w:gridCol w:w="4536"/>
      </w:tblGrid>
      <w:tr w:rsidR="00DA2ABF" w:rsidRPr="00273851" w:rsidTr="00DA2ABF">
        <w:trPr>
          <w:trHeight w:val="385"/>
        </w:trPr>
        <w:tc>
          <w:tcPr>
            <w:tcW w:w="3510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Направление/ </w:t>
            </w:r>
          </w:p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Наименование </w:t>
            </w:r>
          </w:p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показателя </w:t>
            </w:r>
          </w:p>
        </w:tc>
        <w:tc>
          <w:tcPr>
            <w:tcW w:w="127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Единица </w:t>
            </w:r>
          </w:p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измерения </w:t>
            </w:r>
          </w:p>
        </w:tc>
        <w:tc>
          <w:tcPr>
            <w:tcW w:w="4536" w:type="dxa"/>
          </w:tcPr>
          <w:p w:rsidR="00DA2ABF" w:rsidRPr="00273851" w:rsidRDefault="00DA2ABF" w:rsidP="000A4D69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Значения </w:t>
            </w:r>
          </w:p>
          <w:p w:rsidR="00DA2ABF" w:rsidRPr="00273851" w:rsidRDefault="00DA2ABF" w:rsidP="000A4D69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 2016 -2017</w:t>
            </w:r>
          </w:p>
          <w:p w:rsidR="00DA2ABF" w:rsidRPr="00273851" w:rsidRDefault="00DA2ABF" w:rsidP="000A4D69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учебный год</w:t>
            </w:r>
          </w:p>
        </w:tc>
      </w:tr>
      <w:tr w:rsidR="00DA2ABF" w:rsidRPr="00273851" w:rsidTr="00DA2ABF">
        <w:trPr>
          <w:trHeight w:val="247"/>
        </w:trPr>
        <w:tc>
          <w:tcPr>
            <w:tcW w:w="3510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продолжительность урока </w:t>
            </w:r>
          </w:p>
        </w:tc>
        <w:tc>
          <w:tcPr>
            <w:tcW w:w="127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минут </w:t>
            </w:r>
          </w:p>
        </w:tc>
        <w:tc>
          <w:tcPr>
            <w:tcW w:w="453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40 минут </w:t>
            </w:r>
          </w:p>
        </w:tc>
      </w:tr>
      <w:tr w:rsidR="00DA2ABF" w:rsidRPr="00273851" w:rsidTr="00DA2ABF">
        <w:trPr>
          <w:trHeight w:val="583"/>
        </w:trPr>
        <w:tc>
          <w:tcPr>
            <w:tcW w:w="3510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продолжительность учебной недели </w:t>
            </w:r>
          </w:p>
        </w:tc>
        <w:tc>
          <w:tcPr>
            <w:tcW w:w="127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дней </w:t>
            </w:r>
          </w:p>
        </w:tc>
        <w:tc>
          <w:tcPr>
            <w:tcW w:w="453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1-8 классы – 5 дней </w:t>
            </w:r>
          </w:p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9-11 классы – 6 дней </w:t>
            </w:r>
          </w:p>
        </w:tc>
      </w:tr>
      <w:tr w:rsidR="00DA2ABF" w:rsidRPr="00273851" w:rsidTr="00DA2ABF">
        <w:trPr>
          <w:trHeight w:val="385"/>
        </w:trPr>
        <w:tc>
          <w:tcPr>
            <w:tcW w:w="3510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Перечень классов, обучающихся в 1-ю смену </w:t>
            </w:r>
          </w:p>
        </w:tc>
        <w:tc>
          <w:tcPr>
            <w:tcW w:w="127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Перечень </w:t>
            </w:r>
          </w:p>
        </w:tc>
        <w:tc>
          <w:tcPr>
            <w:tcW w:w="4536" w:type="dxa"/>
          </w:tcPr>
          <w:p w:rsidR="00DA2ABF" w:rsidRPr="00273851" w:rsidRDefault="00DA2ABF" w:rsidP="000A4D69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</w:rPr>
              <w:t>1"А", 1"Б", 1"В", 2 "Б", 4"А", 5"А", 5 "Б", 7 "А", 7 "Б", 8 "А", 8 "Б", 8 "В", 9 "А", 9 "Б", 10 "А", 11 "А".</w:t>
            </w:r>
          </w:p>
        </w:tc>
      </w:tr>
      <w:tr w:rsidR="00DA2ABF" w:rsidRPr="00273851" w:rsidTr="00DA2ABF">
        <w:trPr>
          <w:trHeight w:val="385"/>
        </w:trPr>
        <w:tc>
          <w:tcPr>
            <w:tcW w:w="3510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Перечень классов, обучающихся в 2-ю смену </w:t>
            </w:r>
          </w:p>
        </w:tc>
        <w:tc>
          <w:tcPr>
            <w:tcW w:w="1276" w:type="dxa"/>
          </w:tcPr>
          <w:p w:rsidR="00DA2ABF" w:rsidRPr="00273851" w:rsidRDefault="00DA2ABF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Перечень </w:t>
            </w:r>
          </w:p>
        </w:tc>
        <w:tc>
          <w:tcPr>
            <w:tcW w:w="4536" w:type="dxa"/>
          </w:tcPr>
          <w:p w:rsidR="00DA2ABF" w:rsidRPr="00273851" w:rsidRDefault="00DA2ABF" w:rsidP="000A4D69">
            <w:pPr>
              <w:pStyle w:val="Default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</w:rPr>
              <w:t>2"А", 2"В", 3"А", 3"Б", 3"В", 4 "Б", 4 "В", 6 "А", 6 "Б"</w:t>
            </w:r>
          </w:p>
        </w:tc>
      </w:tr>
    </w:tbl>
    <w:p w:rsidR="00197CA0" w:rsidRPr="00273851" w:rsidRDefault="00197CA0" w:rsidP="00197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78" w:rsidRPr="007417CA" w:rsidRDefault="005A6978" w:rsidP="00197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CA">
        <w:rPr>
          <w:rFonts w:ascii="Times New Roman" w:hAnsi="Times New Roman" w:cs="Times New Roman"/>
          <w:b/>
          <w:sz w:val="28"/>
          <w:szCs w:val="28"/>
        </w:rPr>
        <w:t>Каникулы: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276"/>
        <w:gridCol w:w="1548"/>
        <w:gridCol w:w="1259"/>
        <w:gridCol w:w="1303"/>
        <w:gridCol w:w="851"/>
        <w:gridCol w:w="1134"/>
      </w:tblGrid>
      <w:tr w:rsidR="00B97630" w:rsidRPr="00273851" w:rsidTr="00A56045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Сроки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73851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B97630" w:rsidRPr="00273851" w:rsidTr="00A56045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73851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I</w:t>
            </w:r>
            <w:r w:rsidRPr="00273851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01.09</w:t>
            </w:r>
            <w:r w:rsidRPr="00273851">
              <w:rPr>
                <w:rFonts w:ascii="Times New Roman" w:hAnsi="Times New Roman" w:cs="Times New Roman"/>
                <w:lang w:val="en-US"/>
              </w:rPr>
              <w:t>-</w:t>
            </w:r>
            <w:r w:rsidRPr="00273851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8 нед+3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30.10−06.11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07.11.2016</w:t>
            </w:r>
          </w:p>
        </w:tc>
      </w:tr>
      <w:tr w:rsidR="00B97630" w:rsidRPr="00273851" w:rsidTr="00A56045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II</w:t>
            </w:r>
            <w:r w:rsidRPr="00273851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07.11-27.12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7</w:t>
            </w:r>
            <w:r w:rsidRPr="00273851">
              <w:rPr>
                <w:rFonts w:ascii="Times New Roman" w:hAnsi="Times New Roman" w:cs="Times New Roman"/>
              </w:rPr>
              <w:t xml:space="preserve"> нед+</w:t>
            </w:r>
            <w:r w:rsidRPr="00273851">
              <w:rPr>
                <w:rFonts w:ascii="Times New Roman" w:hAnsi="Times New Roman" w:cs="Times New Roman"/>
                <w:lang w:val="en-US"/>
              </w:rPr>
              <w:t>2</w:t>
            </w:r>
            <w:r w:rsidRPr="00273851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28.12-10</w:t>
            </w:r>
            <w:r w:rsidRPr="00273851">
              <w:rPr>
                <w:rFonts w:ascii="Times New Roman" w:hAnsi="Times New Roman" w:cs="Times New Roman"/>
                <w:lang w:val="en-US"/>
              </w:rPr>
              <w:t>.</w:t>
            </w:r>
            <w:r w:rsidRPr="00273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11</w:t>
            </w:r>
            <w:r w:rsidRPr="00273851">
              <w:rPr>
                <w:rFonts w:ascii="Times New Roman" w:hAnsi="Times New Roman" w:cs="Times New Roman"/>
                <w:lang w:val="en-US"/>
              </w:rPr>
              <w:t>.</w:t>
            </w:r>
            <w:r w:rsidRPr="00273851">
              <w:rPr>
                <w:rFonts w:ascii="Times New Roman" w:hAnsi="Times New Roman" w:cs="Times New Roman"/>
              </w:rPr>
              <w:t>01</w:t>
            </w:r>
            <w:r w:rsidRPr="00273851">
              <w:rPr>
                <w:rFonts w:ascii="Times New Roman" w:hAnsi="Times New Roman" w:cs="Times New Roman"/>
                <w:lang w:val="en-US"/>
              </w:rPr>
              <w:t>.</w:t>
            </w:r>
            <w:r w:rsidRPr="00273851">
              <w:rPr>
                <w:rFonts w:ascii="Times New Roman" w:hAnsi="Times New Roman" w:cs="Times New Roman"/>
              </w:rPr>
              <w:t>2017</w:t>
            </w:r>
          </w:p>
        </w:tc>
      </w:tr>
      <w:tr w:rsidR="00B97630" w:rsidRPr="00273851" w:rsidTr="00A5604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III</w:t>
            </w:r>
            <w:r w:rsidRPr="00273851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II</w:t>
            </w:r>
            <w:r w:rsidRPr="00273851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11.01-25.03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10</w:t>
            </w:r>
            <w:r w:rsidRPr="00273851">
              <w:rPr>
                <w:rFonts w:ascii="Times New Roman" w:hAnsi="Times New Roman" w:cs="Times New Roman"/>
              </w:rPr>
              <w:t xml:space="preserve"> нед+</w:t>
            </w:r>
            <w:r w:rsidRPr="00273851">
              <w:rPr>
                <w:rFonts w:ascii="Times New Roman" w:hAnsi="Times New Roman" w:cs="Times New Roman"/>
                <w:lang w:val="en-US"/>
              </w:rPr>
              <w:t>4</w:t>
            </w:r>
            <w:r w:rsidRPr="00273851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26.03-02.04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03.04.2017</w:t>
            </w:r>
          </w:p>
        </w:tc>
      </w:tr>
      <w:tr w:rsidR="00B97630" w:rsidRPr="00273851" w:rsidTr="00A5604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IV</w:t>
            </w:r>
            <w:r w:rsidRPr="00273851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03.04-25.05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7</w:t>
            </w:r>
            <w:r w:rsidRPr="00273851">
              <w:rPr>
                <w:rFonts w:ascii="Times New Roman" w:hAnsi="Times New Roman" w:cs="Times New Roman"/>
              </w:rPr>
              <w:t xml:space="preserve"> нед+</w:t>
            </w:r>
            <w:r w:rsidRPr="00273851">
              <w:rPr>
                <w:rFonts w:ascii="Times New Roman" w:hAnsi="Times New Roman" w:cs="Times New Roman"/>
                <w:lang w:val="en-US"/>
              </w:rPr>
              <w:t>4</w:t>
            </w:r>
            <w:r w:rsidRPr="00273851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7630" w:rsidRPr="00273851" w:rsidTr="00A5604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 xml:space="preserve"> 30 </w:t>
            </w:r>
            <w:r w:rsidRPr="0027385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7630" w:rsidRPr="00273851" w:rsidTr="00A5604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851">
              <w:rPr>
                <w:rFonts w:ascii="Times New Roman" w:hAnsi="Times New Roman" w:cs="Times New Roman"/>
                <w:lang w:val="en-US"/>
              </w:rPr>
              <w:t>98</w:t>
            </w:r>
            <w:r w:rsidRPr="00273851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30" w:rsidRPr="00273851" w:rsidRDefault="00B97630" w:rsidP="000A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97630" w:rsidRPr="00273851" w:rsidRDefault="00B97630" w:rsidP="00197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630" w:rsidRPr="00273851" w:rsidRDefault="00B97630" w:rsidP="00197C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A0" w:rsidRPr="00273851" w:rsidRDefault="00197CA0" w:rsidP="007417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в образовательном процессе</w:t>
      </w:r>
    </w:p>
    <w:p w:rsidR="00197CA0" w:rsidRPr="00273851" w:rsidRDefault="00197CA0" w:rsidP="007417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Педагогический коллектив школы работает над созданием и развитием здоровьесберегающей среды в образовательном процессе. С целью сохранения здоровья учащихся, для устранения их перегрузок, снижения утомляемости, устранения жалоб на недомогания и усталость в школе проводится систематическая целенаправленная работа по следующих направлениям: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• реализация психолого-социального сопровождения учащихся на каждом возрастном этапе;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• обеспечение условий для сохранения и укрепления здоровья учащихся и педагогов;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• создание активной образовательной среды с целью формирования устойчивой мотивации здорового образа жизни, интеграция вопросов здоровья и здорового образа жизни в тематику различных дисциплин, классных часов, родительских собраний.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Действия педагогического коллектива по созданию здоровьесберегающих условий в школе: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1. Налажено сотрудничество педагогического коллектива школы с медицинскими, социальными учреждениями по сохранению и укреплению здоровья обучающихся.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Учащиеся школы посещают спортивные кружки, секции, занимаются хореографией.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3. В школе разработан цикл классных часов, направленных на воспитание здорового образа жизни.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4. Осуществляются тематические проекты, проводятся Дни здоровья, внеклассные мероприятия, пропагандирующие здоровый образ жизни.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5. Проводятся оздоровительные мероприятия в течение учебного дня – это динамические паузы и физкультминутки, подвижные игры во время перемен в начальной школе.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Медицинские обследования и диспансеризация учащихся, физическое воспитание, просветительская работа, посещение учащимися спортивных секций и кружков позволяют добиться, чтобы количество учащихся с хроническими заболеваниями постепенно уменьшалось.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Уровень качества успеваемости учащихся:</w:t>
      </w:r>
    </w:p>
    <w:p w:rsidR="00340065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Контингент учащихся достаточно сложен и разнороден. В школе наряду с одаренными детьми обучаются учащиеся, чьи способности средние или ниже среднего. Качество обучения в течение последних 3-х лет имеет тенденцию снижения при переходе из начального звена в основную школу, старшее звено не показывает высоких результатов качества</w:t>
      </w:r>
      <w:r w:rsidR="00340065">
        <w:rPr>
          <w:rFonts w:ascii="Times New Roman" w:hAnsi="Times New Roman" w:cs="Times New Roman"/>
          <w:sz w:val="28"/>
          <w:szCs w:val="28"/>
        </w:rPr>
        <w:t>.</w:t>
      </w:r>
    </w:p>
    <w:p w:rsidR="00197CA0" w:rsidRPr="00C9326D" w:rsidRDefault="00AC468C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обучения необходимо</w:t>
      </w:r>
      <w:r w:rsidR="00197CA0" w:rsidRPr="00C9326D">
        <w:rPr>
          <w:rFonts w:ascii="Times New Roman" w:hAnsi="Times New Roman" w:cs="Times New Roman"/>
          <w:sz w:val="28"/>
          <w:szCs w:val="28"/>
        </w:rPr>
        <w:t>:</w:t>
      </w:r>
    </w:p>
    <w:p w:rsidR="00197CA0" w:rsidRPr="00DD3F3B" w:rsidRDefault="00DD3F3B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</w:t>
      </w:r>
      <w:r w:rsidR="00197CA0" w:rsidRPr="00DD3F3B">
        <w:rPr>
          <w:rFonts w:ascii="Times New Roman" w:hAnsi="Times New Roman" w:cs="Times New Roman"/>
          <w:sz w:val="28"/>
          <w:szCs w:val="28"/>
        </w:rPr>
        <w:t>и</w:t>
      </w:r>
      <w:r w:rsidRPr="00DD3F3B">
        <w:rPr>
          <w:rFonts w:ascii="Times New Roman" w:hAnsi="Times New Roman" w:cs="Times New Roman"/>
          <w:sz w:val="28"/>
          <w:szCs w:val="28"/>
        </w:rPr>
        <w:t>ть</w:t>
      </w:r>
      <w:r w:rsidR="00197CA0" w:rsidRPr="00DD3F3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DD3F3B">
        <w:rPr>
          <w:rFonts w:ascii="Times New Roman" w:hAnsi="Times New Roman" w:cs="Times New Roman"/>
          <w:sz w:val="28"/>
          <w:szCs w:val="28"/>
        </w:rPr>
        <w:t>ь</w:t>
      </w:r>
      <w:r w:rsidR="00197CA0" w:rsidRPr="00DD3F3B">
        <w:rPr>
          <w:rFonts w:ascii="Times New Roman" w:hAnsi="Times New Roman" w:cs="Times New Roman"/>
          <w:sz w:val="28"/>
          <w:szCs w:val="28"/>
        </w:rPr>
        <w:t xml:space="preserve"> за успеваемостью обучающихся со стороны администрации, учителей, родителей; владе</w:t>
      </w:r>
      <w:r w:rsidRPr="00DD3F3B">
        <w:rPr>
          <w:rFonts w:ascii="Times New Roman" w:hAnsi="Times New Roman" w:cs="Times New Roman"/>
          <w:sz w:val="28"/>
          <w:szCs w:val="28"/>
        </w:rPr>
        <w:t>ть</w:t>
      </w:r>
      <w:r w:rsidR="00197CA0" w:rsidRPr="00DD3F3B">
        <w:rPr>
          <w:rFonts w:ascii="Times New Roman" w:hAnsi="Times New Roman" w:cs="Times New Roman"/>
          <w:sz w:val="28"/>
          <w:szCs w:val="28"/>
        </w:rPr>
        <w:t xml:space="preserve"> оценкой образовательных достижений (диагностика УУД) обучающихся;</w:t>
      </w:r>
    </w:p>
    <w:p w:rsidR="00197CA0" w:rsidRPr="00DD3F3B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3B">
        <w:rPr>
          <w:rFonts w:ascii="Times New Roman" w:hAnsi="Times New Roman" w:cs="Times New Roman"/>
          <w:sz w:val="28"/>
          <w:szCs w:val="28"/>
        </w:rPr>
        <w:t>- индивидуальная работа со слабоуспевающими обучающимися на основе анализа их ошибок;</w:t>
      </w:r>
    </w:p>
    <w:p w:rsidR="00197CA0" w:rsidRPr="00DD3F3B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3B">
        <w:rPr>
          <w:rFonts w:ascii="Times New Roman" w:hAnsi="Times New Roman" w:cs="Times New Roman"/>
          <w:sz w:val="28"/>
          <w:szCs w:val="28"/>
        </w:rPr>
        <w:t>-контроль по отслеживанию посещаемости обучающимися учебных занятий и консультаций.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3B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обученности учащихся по уровням образования показывает, что наиболее высокое качество знаний имеют обучающиеся начальных классов (60-70 %). В основной и средней школе качество снижается, соответственно в основной – </w:t>
      </w:r>
      <w:r w:rsidR="00DD3F3B">
        <w:rPr>
          <w:rFonts w:ascii="Times New Roman" w:hAnsi="Times New Roman" w:cs="Times New Roman"/>
          <w:sz w:val="28"/>
          <w:szCs w:val="28"/>
        </w:rPr>
        <w:t>40</w:t>
      </w:r>
      <w:r w:rsidRPr="00DD3F3B">
        <w:rPr>
          <w:rFonts w:ascii="Times New Roman" w:hAnsi="Times New Roman" w:cs="Times New Roman"/>
          <w:sz w:val="28"/>
          <w:szCs w:val="28"/>
        </w:rPr>
        <w:t>-</w:t>
      </w:r>
      <w:r w:rsidR="00DD3F3B">
        <w:rPr>
          <w:rFonts w:ascii="Times New Roman" w:hAnsi="Times New Roman" w:cs="Times New Roman"/>
          <w:sz w:val="28"/>
          <w:szCs w:val="28"/>
        </w:rPr>
        <w:t>45</w:t>
      </w:r>
      <w:r w:rsidRPr="00DD3F3B">
        <w:rPr>
          <w:rFonts w:ascii="Times New Roman" w:hAnsi="Times New Roman" w:cs="Times New Roman"/>
          <w:sz w:val="28"/>
          <w:szCs w:val="28"/>
        </w:rPr>
        <w:t xml:space="preserve"> % и в средней - 45-48 %.</w:t>
      </w:r>
    </w:p>
    <w:p w:rsidR="00197CA0" w:rsidRPr="00273851" w:rsidRDefault="00197CA0" w:rsidP="00EC1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Воспитательная деятельность школы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Целью воспитательной работы в школе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Принципы осуществления воспитательной работы в школе: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создание в школе комфортной психологической среды, способствующей раскрытию потенциала каждого реб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нка;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участие педагогического коллектива в мотивации учеников на осмысление выбора дальнейшей деятельности;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развитие патриотизма и гражданской ответственности;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расширение работы по изучению прав человека, ознакомление педагогов с имеющимся опытом;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</w:t>
      </w:r>
      <w:r w:rsidR="00044836" w:rsidRPr="00273851">
        <w:rPr>
          <w:rFonts w:ascii="Times New Roman" w:hAnsi="Times New Roman" w:cs="Times New Roman"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соблюдение и изучение опыта применения здоровьесберегающих технологий в преподавании и организации жизнедеятельности школьников;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активизация деятельности ученического самоуправления;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сохранение и приумножение школьных традиций;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044836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работы: 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1. Программа воспитания и социализации обучающихся</w:t>
      </w:r>
      <w:r w:rsidR="00044836" w:rsidRPr="00273851">
        <w:rPr>
          <w:rFonts w:ascii="Times New Roman" w:hAnsi="Times New Roman" w:cs="Times New Roman"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реализуется по следующим направлениям: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воспитание трудолюбия, творческого отношения к учению, труду, жизни;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среде;</w:t>
      </w:r>
    </w:p>
    <w:p w:rsidR="00197CA0" w:rsidRPr="00273851" w:rsidRDefault="00197CA0" w:rsidP="00EC145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Внеурочная работа (организация выставок, конкурсов, экскурсий, работа кружков, секций).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3. Работа органов ученического самоуправления.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4. Профориентационная работа.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5. Работа с родителями.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6. Взаимодействие с социумом.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7. Работа методического объединения</w:t>
      </w:r>
      <w:r w:rsidR="0020082E">
        <w:rPr>
          <w:rFonts w:ascii="Times New Roman" w:hAnsi="Times New Roman" w:cs="Times New Roman"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классных руководителей.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в соревнованиях, организации внутришкольных выставок, фестивалей, соревнований, учебно-исследовательских конференций, тематических круглых столов и др.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 школе создается система ученического самоуправления, которая затрагивает все сферы жизни: поддержание порядка и дисциплины; организация учебного процесса; организация внеклассной и внешкольной деятельности учащихся. 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Гражданско-патриотическое, духовно-нравственное воспитание: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гордости за свою страну, воспитание личности гражданина-патриота Родины, способного встать на защиту государственных интересов страны. Проводятся встречи с ветеранами, торжественная линейка ко Дню Победы, участие в акциях, смотрах и конкурсах, тематические классные часы и музейные уроки, экскурсии, выполняются проектные работы, отмечаются исторические события. Работают кружки гражданско-патриотической направленности: «История и культура кубанского казачества», «Основы духовно-нравственной культуры народов России»</w:t>
      </w:r>
      <w:r w:rsidR="00EA2003" w:rsidRPr="00273851">
        <w:rPr>
          <w:rFonts w:ascii="Times New Roman" w:hAnsi="Times New Roman" w:cs="Times New Roman"/>
          <w:sz w:val="28"/>
          <w:szCs w:val="28"/>
        </w:rPr>
        <w:t>, «Уроки мужества».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часы. Ребята посещают занятия кружков «</w:t>
      </w:r>
      <w:r w:rsidR="00EA2003" w:rsidRPr="00273851">
        <w:rPr>
          <w:rFonts w:ascii="Times New Roman" w:hAnsi="Times New Roman" w:cs="Times New Roman"/>
          <w:sz w:val="28"/>
          <w:szCs w:val="28"/>
        </w:rPr>
        <w:t>Атлет</w:t>
      </w:r>
      <w:r w:rsidRPr="00273851">
        <w:rPr>
          <w:rFonts w:ascii="Times New Roman" w:hAnsi="Times New Roman" w:cs="Times New Roman"/>
          <w:sz w:val="28"/>
          <w:szCs w:val="28"/>
        </w:rPr>
        <w:t>», «Уроки здоровья», секции по настольному теннису, футболу, волейболу, баскетболу.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 целью предупреждения дорожно – транспортного травматизма при содействии ГИБДД составляется и ежегодно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с инспекторами ГИБДД и ОВД, проводятся тематические классные часы</w:t>
      </w:r>
      <w:r w:rsidR="00A04A22">
        <w:rPr>
          <w:rFonts w:ascii="Times New Roman" w:hAnsi="Times New Roman" w:cs="Times New Roman"/>
          <w:sz w:val="28"/>
          <w:szCs w:val="28"/>
        </w:rPr>
        <w:t>. Организована работа отряда «Юные инспекторы движения»</w:t>
      </w:r>
      <w:r w:rsidR="00584376" w:rsidRPr="00273851">
        <w:rPr>
          <w:rFonts w:ascii="Times New Roman" w:hAnsi="Times New Roman" w:cs="Times New Roman"/>
          <w:sz w:val="28"/>
          <w:szCs w:val="28"/>
        </w:rPr>
        <w:t>.</w:t>
      </w:r>
    </w:p>
    <w:p w:rsidR="00584376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Воспитание экологической культуры, культурно-эстетическое развитие обучающихся школа осуществляет через работу кружков «Юный эколог», «</w:t>
      </w:r>
      <w:r w:rsidR="00584376" w:rsidRPr="00273851">
        <w:rPr>
          <w:rFonts w:ascii="Times New Roman" w:hAnsi="Times New Roman" w:cs="Times New Roman"/>
          <w:sz w:val="28"/>
          <w:szCs w:val="28"/>
        </w:rPr>
        <w:t>Моя первая экология»</w:t>
      </w:r>
      <w:r w:rsidR="00613536" w:rsidRPr="00273851">
        <w:rPr>
          <w:rFonts w:ascii="Times New Roman" w:hAnsi="Times New Roman" w:cs="Times New Roman"/>
          <w:sz w:val="28"/>
          <w:szCs w:val="28"/>
        </w:rPr>
        <w:t>, «Я исследователь»</w:t>
      </w:r>
      <w:r w:rsidRPr="00273851"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в школе работает </w:t>
      </w:r>
      <w:r w:rsidR="00584376" w:rsidRPr="00273851">
        <w:rPr>
          <w:rFonts w:ascii="Times New Roman" w:hAnsi="Times New Roman" w:cs="Times New Roman"/>
          <w:sz w:val="28"/>
          <w:szCs w:val="28"/>
        </w:rPr>
        <w:t>цирковая</w:t>
      </w:r>
      <w:r w:rsidRPr="00273851">
        <w:rPr>
          <w:rFonts w:ascii="Times New Roman" w:hAnsi="Times New Roman" w:cs="Times New Roman"/>
          <w:sz w:val="28"/>
          <w:szCs w:val="28"/>
        </w:rPr>
        <w:t xml:space="preserve"> студия «</w:t>
      </w:r>
      <w:r w:rsidR="00584376" w:rsidRPr="00273851">
        <w:rPr>
          <w:rFonts w:ascii="Times New Roman" w:hAnsi="Times New Roman" w:cs="Times New Roman"/>
          <w:sz w:val="28"/>
          <w:szCs w:val="28"/>
        </w:rPr>
        <w:t>Радуга</w:t>
      </w:r>
      <w:r w:rsidRPr="00273851">
        <w:rPr>
          <w:rFonts w:ascii="Times New Roman" w:hAnsi="Times New Roman" w:cs="Times New Roman"/>
          <w:sz w:val="28"/>
          <w:szCs w:val="28"/>
        </w:rPr>
        <w:t>», силами которой организуются концерты ко Дню учителя, Дню матери, Международному женскому дню, Новогодние представле</w:t>
      </w:r>
      <w:r w:rsidR="00584376" w:rsidRPr="00273851">
        <w:rPr>
          <w:rFonts w:ascii="Times New Roman" w:hAnsi="Times New Roman" w:cs="Times New Roman"/>
          <w:sz w:val="28"/>
          <w:szCs w:val="28"/>
        </w:rPr>
        <w:t>ния для учеников и их родителей</w:t>
      </w:r>
      <w:r w:rsidRPr="00273851">
        <w:rPr>
          <w:rFonts w:ascii="Times New Roman" w:hAnsi="Times New Roman" w:cs="Times New Roman"/>
          <w:sz w:val="28"/>
          <w:szCs w:val="28"/>
        </w:rPr>
        <w:t>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способностей, формирование УУД, раскрытие потенциала учащихся происходит на занятиях кружков: «</w:t>
      </w:r>
      <w:r w:rsidR="00D31298">
        <w:rPr>
          <w:rFonts w:ascii="Times New Roman" w:hAnsi="Times New Roman" w:cs="Times New Roman"/>
          <w:sz w:val="28"/>
          <w:szCs w:val="28"/>
        </w:rPr>
        <w:t>Юным у</w:t>
      </w:r>
      <w:r w:rsidR="00584376" w:rsidRPr="00273851">
        <w:rPr>
          <w:rFonts w:ascii="Times New Roman" w:hAnsi="Times New Roman" w:cs="Times New Roman"/>
          <w:sz w:val="28"/>
          <w:szCs w:val="28"/>
        </w:rPr>
        <w:t>мник</w:t>
      </w:r>
      <w:r w:rsidR="00D31298">
        <w:rPr>
          <w:rFonts w:ascii="Times New Roman" w:hAnsi="Times New Roman" w:cs="Times New Roman"/>
          <w:sz w:val="28"/>
          <w:szCs w:val="28"/>
        </w:rPr>
        <w:t>ам</w:t>
      </w:r>
      <w:r w:rsidR="00584376" w:rsidRPr="00273851">
        <w:rPr>
          <w:rFonts w:ascii="Times New Roman" w:hAnsi="Times New Roman" w:cs="Times New Roman"/>
          <w:sz w:val="28"/>
          <w:szCs w:val="28"/>
        </w:rPr>
        <w:t xml:space="preserve"> и умниц</w:t>
      </w:r>
      <w:r w:rsidR="00D31298">
        <w:rPr>
          <w:rFonts w:ascii="Times New Roman" w:hAnsi="Times New Roman" w:cs="Times New Roman"/>
          <w:sz w:val="28"/>
          <w:szCs w:val="28"/>
        </w:rPr>
        <w:t>ам</w:t>
      </w:r>
      <w:r w:rsidR="00584376" w:rsidRPr="00273851">
        <w:rPr>
          <w:rFonts w:ascii="Times New Roman" w:hAnsi="Times New Roman" w:cs="Times New Roman"/>
          <w:sz w:val="28"/>
          <w:szCs w:val="28"/>
        </w:rPr>
        <w:t>»</w:t>
      </w:r>
      <w:r w:rsidR="00B723AB">
        <w:rPr>
          <w:rFonts w:ascii="Times New Roman" w:hAnsi="Times New Roman" w:cs="Times New Roman"/>
          <w:sz w:val="28"/>
          <w:szCs w:val="28"/>
        </w:rPr>
        <w:t>,</w:t>
      </w:r>
      <w:r w:rsidR="0071136E" w:rsidRPr="00273851">
        <w:rPr>
          <w:rFonts w:ascii="Times New Roman" w:hAnsi="Times New Roman" w:cs="Times New Roman"/>
          <w:sz w:val="28"/>
          <w:szCs w:val="28"/>
        </w:rPr>
        <w:t xml:space="preserve"> «</w:t>
      </w:r>
      <w:r w:rsidR="00B723AB">
        <w:rPr>
          <w:rFonts w:ascii="Times New Roman" w:hAnsi="Times New Roman" w:cs="Times New Roman"/>
          <w:sz w:val="28"/>
          <w:szCs w:val="28"/>
        </w:rPr>
        <w:t>Английский с улыбкой</w:t>
      </w:r>
      <w:r w:rsidR="0071136E" w:rsidRPr="00273851">
        <w:rPr>
          <w:rFonts w:ascii="Times New Roman" w:hAnsi="Times New Roman" w:cs="Times New Roman"/>
          <w:sz w:val="28"/>
          <w:szCs w:val="28"/>
        </w:rPr>
        <w:t>»</w:t>
      </w:r>
      <w:r w:rsidR="00B723AB">
        <w:rPr>
          <w:rFonts w:ascii="Times New Roman" w:hAnsi="Times New Roman" w:cs="Times New Roman"/>
          <w:sz w:val="28"/>
          <w:szCs w:val="28"/>
        </w:rPr>
        <w:t xml:space="preserve">, </w:t>
      </w:r>
      <w:r w:rsidR="00F773D8">
        <w:rPr>
          <w:rFonts w:ascii="Times New Roman" w:hAnsi="Times New Roman" w:cs="Times New Roman"/>
          <w:sz w:val="28"/>
          <w:szCs w:val="28"/>
        </w:rPr>
        <w:t>«</w:t>
      </w:r>
      <w:r w:rsidR="00B723AB">
        <w:rPr>
          <w:rFonts w:ascii="Times New Roman" w:hAnsi="Times New Roman" w:cs="Times New Roman"/>
          <w:sz w:val="28"/>
          <w:szCs w:val="28"/>
        </w:rPr>
        <w:t>Осн</w:t>
      </w:r>
      <w:r w:rsidR="00B723AB" w:rsidRPr="00B723AB">
        <w:rPr>
          <w:rFonts w:ascii="Times New Roman" w:hAnsi="Times New Roman" w:cs="Times New Roman"/>
          <w:sz w:val="28"/>
          <w:szCs w:val="28"/>
        </w:rPr>
        <w:t>овы духовно-нравственной культуры России</w:t>
      </w:r>
      <w:r w:rsidR="00F773D8">
        <w:rPr>
          <w:rFonts w:ascii="Times New Roman" w:hAnsi="Times New Roman" w:cs="Times New Roman"/>
          <w:sz w:val="28"/>
          <w:szCs w:val="28"/>
        </w:rPr>
        <w:t>»</w:t>
      </w:r>
      <w:r w:rsidR="00E60650">
        <w:rPr>
          <w:rFonts w:ascii="Times New Roman" w:hAnsi="Times New Roman" w:cs="Times New Roman"/>
          <w:sz w:val="28"/>
          <w:szCs w:val="28"/>
        </w:rPr>
        <w:t>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Результативность воспитательной, развивающей, формирующей работы школы можно проследить по количеству участий школьников в конкурсах, смотрах, предметных олимпиадах, конференциях, чтениях, фестивалях различных уровней.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Выводы: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1. Основная проблема в воспитательной работе школы - это негативные изменения приоритетов в выборе нравственных ценностей в обществе в целом.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Смещение приоритетов подростков с непосредственно межличностного общения на виртуальное общение в социальных сетях.</w:t>
      </w:r>
    </w:p>
    <w:p w:rsidR="00197CA0" w:rsidRPr="00273851" w:rsidRDefault="00197CA0" w:rsidP="0055059F">
      <w:pPr>
        <w:pStyle w:val="1"/>
        <w:spacing w:line="360" w:lineRule="auto"/>
        <w:jc w:val="center"/>
        <w:rPr>
          <w:color w:val="auto"/>
        </w:rPr>
      </w:pPr>
      <w:bookmarkStart w:id="2" w:name="_Toc473553836"/>
      <w:r w:rsidRPr="00273851">
        <w:rPr>
          <w:color w:val="auto"/>
        </w:rPr>
        <w:t>3. Нормативно-правовое обеспечение</w:t>
      </w:r>
      <w:r w:rsidR="0055059F" w:rsidRPr="00273851">
        <w:rPr>
          <w:color w:val="auto"/>
        </w:rPr>
        <w:t xml:space="preserve"> Программы развития школы</w:t>
      </w:r>
      <w:bookmarkEnd w:id="2"/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Программы развития школы</w:t>
      </w:r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Конвенция о правах реб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нка (принята резолюцией 44/25 Генеральной Ассамблеи ООН от 20 ноября 1989 года);</w:t>
      </w:r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Закон РФ «Об основных гарантиях прав реб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нка» от 24 июля 1998 года №124-ФЗ (ред. от 03.12.2011);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 от 29 декабря 2012 г. N 273-ФЗ;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Закон РФ «Об утверждении федеральной программы развития образования» от 10 апреля 2000 №51-ФЗ (ред. от 26.06.2007);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Федеральная целевая программа развития образования на 2011-2015г.г. (распоряжение Правительства РФ от 07.02. 2011 г. № 163-р;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Национальная образовательная инициатива «Наша новая школа» (утверждена Президентом РФ от 04.02.2010 г. № Пр-271);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граждан Российской Федерации на 2016-2020 годы», постановление правительства РФ от 30 декабря 2015 г. № 1493;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01.06.2012 года №761 «О национальной стратегии действий в интересах детей на 2012-2017 годы»;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Минобрнауки РФ от 6 октября 2009 г. № 373,);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 (утв. приказом Минобрнауки РФ от 17 декабря 2010 г. № 1897;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</w:t>
      </w:r>
      <w:r w:rsidRPr="00273851">
        <w:rPr>
          <w:rFonts w:ascii="Times New Roman" w:hAnsi="Times New Roman" w:cs="Times New Roman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России, А.Я.Данилюк, А.М.Кондаков, В.А.Тишков; Москва, Просвещение, 2009г.;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нормативов СанПин 2.4.2.2821-10</w:t>
      </w:r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Нормативно-правовые документы Министерства образования и науки Краснодарского края, департамента образования муниципального образования город Краснодар.</w:t>
      </w:r>
    </w:p>
    <w:p w:rsidR="00197CA0" w:rsidRPr="00273851" w:rsidRDefault="00197CA0" w:rsidP="0055059F">
      <w:pPr>
        <w:pStyle w:val="1"/>
        <w:spacing w:line="360" w:lineRule="auto"/>
        <w:jc w:val="center"/>
        <w:rPr>
          <w:color w:val="auto"/>
        </w:rPr>
      </w:pPr>
      <w:bookmarkStart w:id="3" w:name="_Toc473553837"/>
      <w:r w:rsidRPr="00273851">
        <w:rPr>
          <w:color w:val="auto"/>
        </w:rPr>
        <w:t>4. Пр</w:t>
      </w:r>
      <w:r w:rsidR="0055059F" w:rsidRPr="00273851">
        <w:rPr>
          <w:color w:val="auto"/>
        </w:rPr>
        <w:t>облемный анализ состояния школы</w:t>
      </w:r>
      <w:bookmarkEnd w:id="3"/>
    </w:p>
    <w:p w:rsidR="00197CA0" w:rsidRPr="00273851" w:rsidRDefault="00197CA0" w:rsidP="00550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Обоснование выбора приоритетных направлений развития образовательной среды.</w:t>
      </w:r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Наши достижения и успехи: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Реализована программа развития школы до 201</w:t>
      </w:r>
      <w:r w:rsidR="00A67A14" w:rsidRPr="00273851">
        <w:rPr>
          <w:rFonts w:ascii="Times New Roman" w:hAnsi="Times New Roman" w:cs="Times New Roman"/>
          <w:sz w:val="28"/>
          <w:szCs w:val="28"/>
        </w:rPr>
        <w:t>7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 школе сложился творчески работающий коллектив педагогов, успешно осваивающий новые технологии обучения.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Для формирования у школьников навыков организации здорового образа жизни, осуществлено внедрение здоровьесберегающих технологий в учебный процесс.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 преподавании широко используются современные формы организации учебного процесса, направленные на развитие и личностный рост учащихся.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Успешно функционирует воспитательная система школы.</w:t>
      </w:r>
    </w:p>
    <w:p w:rsidR="00197CA0" w:rsidRPr="00273851" w:rsidRDefault="00197CA0" w:rsidP="00EC145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Формируется система психолого-педагогического обеспечения учебно-воспитательного процесса.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Вывод: школа имеет все возможности и предпосылки для дальнейшей модернизации структуры и содержания образования для формирования Школы активных и успешных детей.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Вместе с тем мы видим ряд проблем, требующих решения в процессе реализации настоящей программы развития школы.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Низкая организация системы мониторингов уровня подготовки и социализации школьников. Блок программ дополнительного образования не в полной мере удовлетворяет интересам школьников.</w:t>
      </w:r>
    </w:p>
    <w:p w:rsidR="00197CA0" w:rsidRPr="00273851" w:rsidRDefault="00197CA0" w:rsidP="00EC145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При стабилизации состояния здоровья школьников сохраняется достаточно высокий уровень хронических заболеваний (нарушения органов зрения, опорно-двигательного аппарата).</w:t>
      </w:r>
    </w:p>
    <w:p w:rsidR="00197CA0" w:rsidRPr="00273851" w:rsidRDefault="00197CA0" w:rsidP="00EC145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Неполное соответствие материальной базы всех предметных кабинетов современным требованиям ФГОС нового поколения.</w:t>
      </w:r>
    </w:p>
    <w:p w:rsidR="00197CA0" w:rsidRPr="00273851" w:rsidRDefault="00197CA0" w:rsidP="00EC145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197CA0" w:rsidRPr="00273851" w:rsidRDefault="00197CA0" w:rsidP="00EC145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Недостаточность эффективных методик для обеспечения контроля по выявлению проблем и своевременному реагированию на них.</w:t>
      </w:r>
    </w:p>
    <w:p w:rsidR="00197CA0" w:rsidRPr="00273851" w:rsidRDefault="00197CA0" w:rsidP="00EC145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Необходимость овладения системой многоуровневой оценки учебной и внеучебной деятельности обучающихся.</w:t>
      </w:r>
    </w:p>
    <w:p w:rsidR="00197CA0" w:rsidRPr="00273851" w:rsidRDefault="00197CA0" w:rsidP="0055059F">
      <w:pPr>
        <w:pStyle w:val="1"/>
        <w:spacing w:line="360" w:lineRule="auto"/>
        <w:jc w:val="center"/>
        <w:rPr>
          <w:color w:val="auto"/>
        </w:rPr>
      </w:pPr>
      <w:bookmarkStart w:id="4" w:name="_Toc473553838"/>
      <w:r w:rsidRPr="00273851">
        <w:rPr>
          <w:color w:val="auto"/>
        </w:rPr>
        <w:lastRenderedPageBreak/>
        <w:t>5. Концепция развития школы на 201</w:t>
      </w:r>
      <w:r w:rsidR="00E36D32" w:rsidRPr="00273851">
        <w:rPr>
          <w:color w:val="auto"/>
        </w:rPr>
        <w:t>7</w:t>
      </w:r>
      <w:r w:rsidRPr="00273851">
        <w:rPr>
          <w:color w:val="auto"/>
        </w:rPr>
        <w:t>-202</w:t>
      </w:r>
      <w:r w:rsidR="00E36D32" w:rsidRPr="00273851">
        <w:rPr>
          <w:color w:val="auto"/>
        </w:rPr>
        <w:t>1</w:t>
      </w:r>
      <w:r w:rsidRPr="00273851">
        <w:rPr>
          <w:color w:val="auto"/>
        </w:rPr>
        <w:t xml:space="preserve"> годы</w:t>
      </w:r>
      <w:bookmarkEnd w:id="4"/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В национальной образовательной инициативе </w:t>
      </w:r>
      <w:r w:rsidRPr="00340065">
        <w:rPr>
          <w:rFonts w:ascii="Times New Roman" w:hAnsi="Times New Roman" w:cs="Times New Roman"/>
          <w:sz w:val="28"/>
          <w:szCs w:val="28"/>
        </w:rPr>
        <w:t>«Наша новая школа»</w:t>
      </w:r>
      <w:r w:rsidRPr="00273851">
        <w:rPr>
          <w:rFonts w:ascii="Times New Roman" w:hAnsi="Times New Roman" w:cs="Times New Roman"/>
          <w:sz w:val="28"/>
          <w:szCs w:val="28"/>
        </w:rPr>
        <w:t xml:space="preserve"> подчеркивается: новая школа - это: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переход на новые образовательные стандарты, современная система оценки качества образования, школа должна соответствовать целям опережающего развития. В новой школе обеспечивается не только изучение достижений прошлого, но и технологий, которые будут востребованы в будущем, по-разному организовано обучение на начальном, основном и старшем этапах;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системы поддержки талантливых детей;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изменение школьной инфраструктуры; школа становится центром взаимодействия с родителями и местным сообществом, с учреждениями культуры, здравоохранения, спорта, досуга, другими организациями социальной сферы;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школьников;</w:t>
      </w:r>
    </w:p>
    <w:p w:rsidR="00197CA0" w:rsidRPr="00273851" w:rsidRDefault="00197CA0" w:rsidP="00EC145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расширение самостоятельности школ.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Данные положения национальной инициативы </w:t>
      </w:r>
      <w:r w:rsidRPr="00340065">
        <w:rPr>
          <w:rFonts w:ascii="Times New Roman" w:hAnsi="Times New Roman" w:cs="Times New Roman"/>
          <w:sz w:val="28"/>
          <w:szCs w:val="28"/>
        </w:rPr>
        <w:t>«Наша новая школа»</w:t>
      </w:r>
      <w:r w:rsidRPr="00273851">
        <w:rPr>
          <w:rFonts w:ascii="Times New Roman" w:hAnsi="Times New Roman" w:cs="Times New Roman"/>
          <w:sz w:val="28"/>
          <w:szCs w:val="28"/>
        </w:rPr>
        <w:t xml:space="preserve"> учтены при разработке Программы развития МБОУ СОШ №</w:t>
      </w:r>
      <w:r w:rsidR="00063E10" w:rsidRPr="00273851">
        <w:rPr>
          <w:rFonts w:ascii="Times New Roman" w:hAnsi="Times New Roman" w:cs="Times New Roman"/>
          <w:sz w:val="28"/>
          <w:szCs w:val="28"/>
        </w:rPr>
        <w:t>58</w:t>
      </w:r>
      <w:r w:rsidRPr="00273851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063E10" w:rsidRPr="00273851">
        <w:rPr>
          <w:rFonts w:ascii="Times New Roman" w:hAnsi="Times New Roman" w:cs="Times New Roman"/>
          <w:sz w:val="28"/>
          <w:szCs w:val="28"/>
        </w:rPr>
        <w:t>1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Программа развития школы на период 201</w:t>
      </w:r>
      <w:r w:rsidR="00063E10" w:rsidRPr="00273851">
        <w:rPr>
          <w:rFonts w:ascii="Times New Roman" w:hAnsi="Times New Roman" w:cs="Times New Roman"/>
          <w:sz w:val="28"/>
          <w:szCs w:val="28"/>
        </w:rPr>
        <w:t>7</w:t>
      </w:r>
      <w:r w:rsidRPr="00273851">
        <w:rPr>
          <w:rFonts w:ascii="Times New Roman" w:hAnsi="Times New Roman" w:cs="Times New Roman"/>
          <w:sz w:val="28"/>
          <w:szCs w:val="28"/>
        </w:rPr>
        <w:t>-202</w:t>
      </w:r>
      <w:r w:rsidR="00063E10" w:rsidRPr="00273851">
        <w:rPr>
          <w:rFonts w:ascii="Times New Roman" w:hAnsi="Times New Roman" w:cs="Times New Roman"/>
          <w:sz w:val="28"/>
          <w:szCs w:val="28"/>
        </w:rPr>
        <w:t>1</w:t>
      </w:r>
      <w:r w:rsidR="007417CA">
        <w:rPr>
          <w:rFonts w:ascii="Times New Roman" w:hAnsi="Times New Roman" w:cs="Times New Roman"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 xml:space="preserve">гг. является организационной основой реализации государственной политики в сфере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</w:t>
      </w:r>
      <w:r w:rsidR="00E91FDE" w:rsidRPr="00273851">
        <w:rPr>
          <w:rFonts w:ascii="Times New Roman" w:hAnsi="Times New Roman" w:cs="Times New Roman"/>
          <w:sz w:val="28"/>
          <w:szCs w:val="28"/>
        </w:rPr>
        <w:t>1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года, Национальной инициативы «Наша новая школа», идеям Приоритетного национального проекта «Образование».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образовательного процесса.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Следовательно, необходимо оценивать результаты деятельности школы с уч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FA4127" w:rsidRDefault="00FA4127" w:rsidP="00EC1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0" w:rsidRPr="00273851" w:rsidRDefault="00197CA0" w:rsidP="00EC1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Концептуально-прогностическая часть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Концепция развития школы – ценностно-смысловое ядро системы развития ОО,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образовательной организации – миссии школы: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региональных, муниципальных правовых актов и постановлений, регулирующих деятельность образовательных организаций.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Цель Программы развития: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создание условий и обеспечение непрерывного развития образовательной и воспитательной систем школы в инновационном режиме с целью достижения более высокого уровня образования, обновления структуры и содержания образования, сохранения фундаментальности и развития практической направленности образовательных программ, которые отвечают потребностям личности,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Задачи Программы развития: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изменение качества образования в соответствии требованиям ФГОС;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создание условий для стабилизации качества знаний обучающихся (до 60-70% в начальной школе, до </w:t>
      </w:r>
      <w:r w:rsidR="00280FCE">
        <w:rPr>
          <w:rFonts w:ascii="Times New Roman" w:hAnsi="Times New Roman" w:cs="Times New Roman"/>
          <w:sz w:val="28"/>
          <w:szCs w:val="28"/>
        </w:rPr>
        <w:t>55-6</w:t>
      </w:r>
      <w:r w:rsidRPr="00273851">
        <w:rPr>
          <w:rFonts w:ascii="Times New Roman" w:hAnsi="Times New Roman" w:cs="Times New Roman"/>
          <w:sz w:val="28"/>
          <w:szCs w:val="28"/>
        </w:rPr>
        <w:t>5% на среднем и старшем уровне образования);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обеспечение поддержки талантливых детей в течение всего периода обучения;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и самообразования педагогов при переходе на ФГОС нового поколения;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школы с организациями социальной сферы;</w:t>
      </w:r>
    </w:p>
    <w:p w:rsidR="00197CA0" w:rsidRPr="00273851" w:rsidRDefault="00197CA0" w:rsidP="00EC145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обеспечение приоритета здорового образа жизни.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Социально-педагогическая миссия школы: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патриотизма,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</w:t>
      </w:r>
      <w:r w:rsidR="0055059F" w:rsidRPr="00273851">
        <w:rPr>
          <w:rFonts w:ascii="Times New Roman" w:hAnsi="Cambria Math" w:cs="Times New Roman"/>
          <w:sz w:val="28"/>
          <w:szCs w:val="28"/>
        </w:rPr>
        <w:t>ё</w:t>
      </w:r>
      <w:r w:rsidRPr="00273851">
        <w:rPr>
          <w:rFonts w:ascii="Times New Roman" w:hAnsi="Times New Roman" w:cs="Times New Roman"/>
          <w:sz w:val="28"/>
          <w:szCs w:val="28"/>
        </w:rPr>
        <w:t xml:space="preserve">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интерактивных форм обучения в соответствии с индивидуальными образовательными потребностями.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научиться жить (принцип жизнедеятельности);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научиться жить вместе;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научиться приобретать знания (в целом — общие; по ограниченному числу дисциплин — глубокие и на протяжении всей жизни);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- 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Ценности, на которых основывается и будет в дальнейшем основываться деятельность школы: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гуманистическое образование, которое включает в себя свободное развитие и саморазвитие личности и е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признание взаимного влияния и взаимоизменений;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формирование, развитие и сохранение традиций своего учебного заведения;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стремление к высокому уровню самоорганизации детского коллектива и педколлектива;</w:t>
      </w:r>
    </w:p>
    <w:p w:rsidR="00197CA0" w:rsidRPr="00273851" w:rsidRDefault="00197CA0" w:rsidP="00EC145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безусловное обеспечение всех выпускников школы качественным образованием на уровне государственного образовательного стандарта.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Выполнение социально-педагогической миссии школы должно осуществляться за сч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т реализации следующих направлений и задач деятельности педагогического коллектива школы: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ориентация содержания образования на приобретение обучающимися ключевых компетентностей, адекватных социально-экономическим условиям;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готовность к разрешению проблем;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технологическая компетентность;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готовность к самообразованию;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готовность к использованию информационных ресурсов;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готовность к социальному взаимодействию;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коммуникативная компетентность;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интеллектуального и творческого потенциала обучающихся;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обучающихся, формирование потребности в здоровом образе жизни;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формирование внутришкольной оценки качества образования (мониторинга) при переходе с одной школьной ступени на другую;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системы предпрофильной подготовки с целью осознанного выбора будущей профессии и успешной социализации обучающихся в обществе;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формирование у школьников, социума позитивного образа школы, учителя и процесса обучения;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традициям школы, создающим е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 xml:space="preserve"> неповторимость и привлекательность;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ДО, повышение его качества;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органов ученического самоуправления, детской общественной организации – клуба «</w:t>
      </w:r>
      <w:r w:rsidR="00627376" w:rsidRPr="00273851">
        <w:rPr>
          <w:rFonts w:ascii="Times New Roman" w:hAnsi="Times New Roman" w:cs="Times New Roman"/>
          <w:sz w:val="28"/>
          <w:szCs w:val="28"/>
        </w:rPr>
        <w:t>Ровесник</w:t>
      </w:r>
      <w:r w:rsidRPr="00273851">
        <w:rPr>
          <w:rFonts w:ascii="Times New Roman" w:hAnsi="Times New Roman" w:cs="Times New Roman"/>
          <w:sz w:val="28"/>
          <w:szCs w:val="28"/>
        </w:rPr>
        <w:t>»;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кадрового потенциала; внедрение новой модели аттестации педагогических кадров на основе педагогических компетентностей и Профессионального стандарта педагога;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оптимизация организации учебного процесса в целях сохранения и укрепления здоровья обучающихся;</w:t>
      </w:r>
    </w:p>
    <w:p w:rsidR="00197CA0" w:rsidRPr="00273851" w:rsidRDefault="00197CA0" w:rsidP="00EC145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оптимизация системы дополнительных образовательных услуг, повышение их качества.</w:t>
      </w:r>
    </w:p>
    <w:p w:rsidR="00197CA0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:rsidR="00FA4127" w:rsidRDefault="00FA4127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127" w:rsidRPr="00273851" w:rsidRDefault="00FA4127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CA0" w:rsidRPr="00273851" w:rsidRDefault="00197CA0" w:rsidP="00027DE9">
      <w:pPr>
        <w:pStyle w:val="1"/>
        <w:spacing w:line="360" w:lineRule="auto"/>
        <w:jc w:val="both"/>
        <w:rPr>
          <w:color w:val="auto"/>
        </w:rPr>
      </w:pPr>
      <w:bookmarkStart w:id="5" w:name="_Toc473553839"/>
      <w:r w:rsidRPr="00273851">
        <w:rPr>
          <w:color w:val="auto"/>
        </w:rPr>
        <w:lastRenderedPageBreak/>
        <w:t>6. Основные направления и особенности реализации Программы развития</w:t>
      </w:r>
      <w:bookmarkEnd w:id="5"/>
    </w:p>
    <w:p w:rsidR="00197CA0" w:rsidRPr="00273851" w:rsidRDefault="00197CA0" w:rsidP="005505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Проект 1</w:t>
      </w:r>
      <w:r w:rsidR="00044836" w:rsidRPr="002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b/>
          <w:sz w:val="28"/>
          <w:szCs w:val="28"/>
        </w:rPr>
        <w:t>« Школа активных и успешных детей»</w:t>
      </w:r>
    </w:p>
    <w:p w:rsidR="00197CA0" w:rsidRPr="00273851" w:rsidRDefault="00197CA0" w:rsidP="005505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Определ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1. Совершенствование информационно-образовательной среды</w:t>
      </w:r>
    </w:p>
    <w:p w:rsidR="00197CA0" w:rsidRPr="00273851" w:rsidRDefault="00197CA0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197CA0" w:rsidRPr="00273851" w:rsidRDefault="00197CA0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675"/>
        <w:gridCol w:w="4820"/>
        <w:gridCol w:w="1522"/>
        <w:gridCol w:w="2339"/>
      </w:tblGrid>
      <w:tr w:rsidR="00197CA0" w:rsidRPr="00273851" w:rsidTr="005106F9">
        <w:trPr>
          <w:trHeight w:val="247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№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522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Сроки 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Ответственный </w:t>
            </w:r>
          </w:p>
        </w:tc>
      </w:tr>
      <w:tr w:rsidR="00197CA0" w:rsidRPr="00273851" w:rsidTr="005106F9">
        <w:trPr>
          <w:trHeight w:val="523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Оборудование рабочих мест педагогического, административного, учебно-вспомогательного персонала школы в соответствии с современными требованиями </w:t>
            </w:r>
          </w:p>
        </w:tc>
        <w:tc>
          <w:tcPr>
            <w:tcW w:w="1522" w:type="dxa"/>
          </w:tcPr>
          <w:p w:rsidR="00197CA0" w:rsidRPr="00273851" w:rsidRDefault="00197CA0" w:rsidP="005106F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По мере необходимости до 202</w:t>
            </w:r>
            <w:r w:rsidR="005106F9" w:rsidRPr="00273851">
              <w:rPr>
                <w:color w:val="auto"/>
                <w:sz w:val="23"/>
                <w:szCs w:val="23"/>
              </w:rPr>
              <w:t>1</w:t>
            </w:r>
            <w:r w:rsidRPr="00273851">
              <w:rPr>
                <w:color w:val="auto"/>
                <w:sz w:val="23"/>
                <w:szCs w:val="23"/>
              </w:rPr>
              <w:t xml:space="preserve"> года 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 </w:t>
            </w:r>
          </w:p>
        </w:tc>
      </w:tr>
      <w:tr w:rsidR="00197CA0" w:rsidRPr="00273851" w:rsidTr="005106F9">
        <w:trPr>
          <w:trHeight w:val="109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Обеспечение качественного доступа в сеть Интернет </w:t>
            </w:r>
          </w:p>
        </w:tc>
        <w:tc>
          <w:tcPr>
            <w:tcW w:w="1522" w:type="dxa"/>
          </w:tcPr>
          <w:p w:rsidR="00197CA0" w:rsidRPr="00273851" w:rsidRDefault="005106F9" w:rsidP="005106F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</w:t>
            </w:r>
            <w:r w:rsidR="00197CA0" w:rsidRPr="00273851">
              <w:rPr>
                <w:color w:val="auto"/>
                <w:sz w:val="23"/>
                <w:szCs w:val="23"/>
              </w:rPr>
              <w:t xml:space="preserve"> - 202</w:t>
            </w:r>
            <w:r w:rsidRPr="00273851">
              <w:rPr>
                <w:color w:val="auto"/>
                <w:sz w:val="23"/>
                <w:szCs w:val="23"/>
              </w:rPr>
              <w:t>1</w:t>
            </w:r>
            <w:r w:rsidR="00197CA0"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 </w:t>
            </w:r>
          </w:p>
        </w:tc>
      </w:tr>
      <w:tr w:rsidR="00197CA0" w:rsidRPr="00273851" w:rsidTr="005106F9">
        <w:trPr>
          <w:trHeight w:val="937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Развитие сайта школы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 </w:t>
            </w:r>
          </w:p>
        </w:tc>
        <w:tc>
          <w:tcPr>
            <w:tcW w:w="1522" w:type="dxa"/>
          </w:tcPr>
          <w:p w:rsidR="00197CA0" w:rsidRPr="00273851" w:rsidRDefault="005106F9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2017 - 2021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Ответственный за работу с сайтом </w:t>
            </w:r>
          </w:p>
        </w:tc>
      </w:tr>
      <w:tr w:rsidR="00197CA0" w:rsidRPr="00273851" w:rsidTr="005106F9">
        <w:trPr>
          <w:trHeight w:val="937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Качественное и своевременное ведение электронного журнала и электронных дневников. </w:t>
            </w:r>
          </w:p>
        </w:tc>
        <w:tc>
          <w:tcPr>
            <w:tcW w:w="1522" w:type="dxa"/>
          </w:tcPr>
          <w:p w:rsidR="00197CA0" w:rsidRPr="00273851" w:rsidRDefault="005106F9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2017 - 2021</w:t>
            </w:r>
          </w:p>
        </w:tc>
        <w:tc>
          <w:tcPr>
            <w:tcW w:w="2339" w:type="dxa"/>
          </w:tcPr>
          <w:p w:rsidR="00197CA0" w:rsidRPr="00273851" w:rsidRDefault="00197CA0" w:rsidP="00F73AB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Директор, </w:t>
            </w:r>
            <w:r w:rsidR="00F73AB2" w:rsidRPr="00273851">
              <w:rPr>
                <w:color w:val="auto"/>
                <w:sz w:val="23"/>
                <w:szCs w:val="23"/>
              </w:rPr>
              <w:t xml:space="preserve">заместители директора по УВР и УМР, </w:t>
            </w:r>
            <w:r w:rsidRPr="00273851">
              <w:rPr>
                <w:color w:val="auto"/>
                <w:sz w:val="23"/>
                <w:szCs w:val="23"/>
              </w:rPr>
              <w:t xml:space="preserve">учителя-предметники, классные руководители </w:t>
            </w:r>
          </w:p>
        </w:tc>
      </w:tr>
      <w:tr w:rsidR="00197CA0" w:rsidRPr="00273851" w:rsidTr="005106F9">
        <w:trPr>
          <w:trHeight w:val="523"/>
        </w:trPr>
        <w:tc>
          <w:tcPr>
            <w:tcW w:w="675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 </w:t>
            </w:r>
          </w:p>
        </w:tc>
        <w:tc>
          <w:tcPr>
            <w:tcW w:w="1522" w:type="dxa"/>
          </w:tcPr>
          <w:p w:rsidR="00197CA0" w:rsidRPr="00273851" w:rsidRDefault="005106F9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2017 - 2021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Зав.библиотекой, директор </w:t>
            </w:r>
          </w:p>
        </w:tc>
      </w:tr>
      <w:tr w:rsidR="00197CA0" w:rsidRPr="00273851" w:rsidTr="005106F9">
        <w:trPr>
          <w:trHeight w:val="385"/>
        </w:trPr>
        <w:tc>
          <w:tcPr>
            <w:tcW w:w="675" w:type="dxa"/>
          </w:tcPr>
          <w:p w:rsidR="00197CA0" w:rsidRPr="00273851" w:rsidRDefault="00F73AB2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Развитие блогов, сайтов учителей, сайтов классов, организация сетевого взаимодействия учителей </w:t>
            </w:r>
          </w:p>
        </w:tc>
        <w:tc>
          <w:tcPr>
            <w:tcW w:w="1522" w:type="dxa"/>
          </w:tcPr>
          <w:p w:rsidR="00197CA0" w:rsidRPr="00273851" w:rsidRDefault="005106F9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2017 - 2021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Заместители директора по УВР и УМР </w:t>
            </w:r>
          </w:p>
        </w:tc>
      </w:tr>
      <w:tr w:rsidR="00197CA0" w:rsidRPr="00273851" w:rsidTr="005106F9">
        <w:tblPrEx>
          <w:tblLook w:val="04A0"/>
        </w:tblPrEx>
        <w:trPr>
          <w:trHeight w:val="385"/>
        </w:trPr>
        <w:tc>
          <w:tcPr>
            <w:tcW w:w="675" w:type="dxa"/>
          </w:tcPr>
          <w:p w:rsidR="00197CA0" w:rsidRPr="00273851" w:rsidRDefault="00F73AB2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>7</w:t>
            </w:r>
          </w:p>
        </w:tc>
        <w:tc>
          <w:tcPr>
            <w:tcW w:w="4820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Организация мониторингов, отражающих результаты образовательного процесса </w:t>
            </w:r>
          </w:p>
        </w:tc>
        <w:tc>
          <w:tcPr>
            <w:tcW w:w="1522" w:type="dxa"/>
          </w:tcPr>
          <w:p w:rsidR="00197CA0" w:rsidRPr="00273851" w:rsidRDefault="005106F9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2017 - 2021</w:t>
            </w:r>
          </w:p>
        </w:tc>
        <w:tc>
          <w:tcPr>
            <w:tcW w:w="2339" w:type="dxa"/>
          </w:tcPr>
          <w:p w:rsidR="00197CA0" w:rsidRPr="00273851" w:rsidRDefault="00197CA0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Заместители директора по УВР и УМР </w:t>
            </w:r>
          </w:p>
        </w:tc>
      </w:tr>
    </w:tbl>
    <w:p w:rsidR="00197CA0" w:rsidRPr="00273851" w:rsidRDefault="00197CA0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 Ожидаемые результаты: </w:t>
      </w:r>
    </w:p>
    <w:p w:rsidR="00197CA0" w:rsidRPr="00273851" w:rsidRDefault="00197CA0" w:rsidP="00EC145D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1.1. повышение качества образования; </w:t>
      </w:r>
    </w:p>
    <w:p w:rsidR="00197CA0" w:rsidRPr="00273851" w:rsidRDefault="00197CA0" w:rsidP="00EC145D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1.2. информационно-методическая поддержка образовательного процесса; </w:t>
      </w:r>
    </w:p>
    <w:p w:rsidR="00197CA0" w:rsidRPr="00273851" w:rsidRDefault="00197CA0" w:rsidP="00EC145D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1.3. обеспечение эффективного использования информационно-коммуникационных технологий, информационных ресурсов в образовательном процессе;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1.4. электронное взаимодействие всех участников образовательного процесса.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 Обновление содержания образования, повышение качества образования обучающихся: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2.1.1. реализация ФГОС НОО, ФГОС ООО и в перспективе ФГОС СОО;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2.1.2. опытно-экспериментальная работа по внедрению новых УМК;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2.1.3. совершенствование организации обучения на старшем уровне;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2.1.4. применение современных образовательных технологий.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3. Организация работы с одаренными детьми, развитие творческой личности ребенка: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3.1.</w:t>
      </w:r>
      <w:r w:rsidR="00FA4127">
        <w:rPr>
          <w:color w:val="auto"/>
          <w:sz w:val="28"/>
          <w:szCs w:val="28"/>
        </w:rPr>
        <w:t>1</w:t>
      </w:r>
      <w:r w:rsidRPr="00273851">
        <w:rPr>
          <w:color w:val="auto"/>
          <w:sz w:val="28"/>
          <w:szCs w:val="28"/>
        </w:rPr>
        <w:t xml:space="preserve">. формирование индивидуальной образовательной траектории талантливых и способных детей, через различные формы обучения;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3.1.</w:t>
      </w:r>
      <w:r w:rsidR="00FA4127">
        <w:rPr>
          <w:color w:val="auto"/>
          <w:sz w:val="28"/>
          <w:szCs w:val="28"/>
        </w:rPr>
        <w:t>2</w:t>
      </w:r>
      <w:r w:rsidRPr="00273851">
        <w:rPr>
          <w:color w:val="auto"/>
          <w:sz w:val="28"/>
          <w:szCs w:val="28"/>
        </w:rPr>
        <w:t xml:space="preserve">. повышение объема учебно-исследовательской деятельности в избранной предметной области, которая содействует полноценному раскрытию интеллектуальных способностей обучающихся;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3.1.</w:t>
      </w:r>
      <w:r w:rsidR="00FA4127">
        <w:rPr>
          <w:color w:val="auto"/>
          <w:sz w:val="28"/>
          <w:szCs w:val="28"/>
        </w:rPr>
        <w:t>3</w:t>
      </w:r>
      <w:r w:rsidRPr="00273851">
        <w:rPr>
          <w:color w:val="auto"/>
          <w:sz w:val="28"/>
          <w:szCs w:val="28"/>
        </w:rPr>
        <w:t xml:space="preserve">. 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Принципы работы с одаренными детьми: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1. Принцип дифференциации и индивидуализации обучения.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2. Принцип максимального разнообразия предоставляемых возможностей.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lastRenderedPageBreak/>
        <w:t xml:space="preserve">3. Принцип обеспечения свободы выбора учащимися дополнительных образовательных услуг. </w:t>
      </w:r>
    </w:p>
    <w:p w:rsidR="00197CA0" w:rsidRPr="00273851" w:rsidRDefault="00197CA0" w:rsidP="00EC145D">
      <w:pPr>
        <w:pStyle w:val="Default"/>
        <w:spacing w:after="36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4. Принцип возрастания роли внеурочной деятельности одаренных детей через кружки, секции, факультативы, клубы по интересам.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5. Принцип усиления внимания к проблеме межпредметных и метапредметных связей в индивидуальной работе с учащимися.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6. Принцип создания условий для совместной работы обучающихся при минимальной роли учителя.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Формы работы с одаренными учащимися: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групповые занятия с сильными учащимися;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кружки по интересам;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конкурсы;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участие в олимпиадах;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работа по индивидуальным планам; </w:t>
      </w:r>
    </w:p>
    <w:p w:rsidR="00197CA0" w:rsidRPr="00273851" w:rsidRDefault="00197CA0" w:rsidP="00EC145D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научно-практические конференции. 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bCs/>
          <w:sz w:val="28"/>
          <w:szCs w:val="28"/>
        </w:rPr>
        <w:t xml:space="preserve">Проект 2 </w:t>
      </w:r>
      <w:r w:rsidR="0077007D" w:rsidRPr="0027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«Методическая культура педагога» </w:t>
      </w:r>
    </w:p>
    <w:p w:rsidR="00197CA0" w:rsidRPr="00273851" w:rsidRDefault="00197CA0" w:rsidP="004224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 xml:space="preserve">Цель: овладение педагогами методологией системно–деятельностного подхода 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</w:t>
      </w:r>
    </w:p>
    <w:tbl>
      <w:tblPr>
        <w:tblStyle w:val="a5"/>
        <w:tblW w:w="0" w:type="auto"/>
        <w:tblLayout w:type="fixed"/>
        <w:tblLook w:val="0000"/>
      </w:tblPr>
      <w:tblGrid>
        <w:gridCol w:w="675"/>
        <w:gridCol w:w="5245"/>
        <w:gridCol w:w="992"/>
        <w:gridCol w:w="2440"/>
      </w:tblGrid>
      <w:tr w:rsidR="00197CA0" w:rsidRPr="00273851" w:rsidTr="00114BC5">
        <w:trPr>
          <w:trHeight w:val="288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№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п/п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Содержание</w:t>
            </w:r>
            <w:r w:rsidR="00114BC5" w:rsidRPr="00273851">
              <w:rPr>
                <w:color w:val="auto"/>
              </w:rPr>
              <w:t xml:space="preserve"> </w:t>
            </w:r>
            <w:r w:rsidRPr="00273851">
              <w:rPr>
                <w:color w:val="auto"/>
              </w:rPr>
              <w:t xml:space="preserve">деятельности </w:t>
            </w:r>
          </w:p>
        </w:tc>
        <w:tc>
          <w:tcPr>
            <w:tcW w:w="992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Сроки 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Ответственные </w:t>
            </w:r>
          </w:p>
        </w:tc>
      </w:tr>
      <w:tr w:rsidR="00197CA0" w:rsidRPr="00273851" w:rsidTr="00114BC5">
        <w:trPr>
          <w:trHeight w:val="771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1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Организация постоянно действующего семинара по проблеме: «ФГОС нового поколения: методическая культура педагога» </w:t>
            </w:r>
          </w:p>
        </w:tc>
        <w:tc>
          <w:tcPr>
            <w:tcW w:w="992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</w:t>
            </w:r>
            <w:r w:rsidR="00114BC5" w:rsidRPr="00273851">
              <w:rPr>
                <w:color w:val="auto"/>
              </w:rPr>
              <w:t>7</w:t>
            </w:r>
            <w:r w:rsidRPr="00273851">
              <w:rPr>
                <w:color w:val="auto"/>
              </w:rPr>
              <w:t xml:space="preserve"> 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Директор, заместитель директора по УМР </w:t>
            </w:r>
          </w:p>
        </w:tc>
      </w:tr>
      <w:tr w:rsidR="00197CA0" w:rsidRPr="00273851" w:rsidTr="00114BC5">
        <w:trPr>
          <w:trHeight w:val="449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2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Организация системы наставничества. Помощь молодым специалистам </w:t>
            </w:r>
          </w:p>
        </w:tc>
        <w:tc>
          <w:tcPr>
            <w:tcW w:w="992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</w:t>
            </w:r>
            <w:r w:rsidR="00114BC5" w:rsidRPr="00273851">
              <w:rPr>
                <w:color w:val="auto"/>
              </w:rPr>
              <w:t>7</w:t>
            </w:r>
            <w:r w:rsidRPr="00273851">
              <w:rPr>
                <w:color w:val="auto"/>
              </w:rPr>
              <w:t>-202</w:t>
            </w:r>
            <w:r w:rsidR="00114BC5" w:rsidRPr="00273851">
              <w:rPr>
                <w:color w:val="auto"/>
              </w:rPr>
              <w:t>1</w:t>
            </w:r>
            <w:r w:rsidRPr="00273851">
              <w:rPr>
                <w:color w:val="auto"/>
              </w:rPr>
              <w:t xml:space="preserve"> 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Директор, заместитель директора по УМР </w:t>
            </w:r>
          </w:p>
        </w:tc>
      </w:tr>
      <w:tr w:rsidR="00197CA0" w:rsidRPr="00273851" w:rsidTr="00114BC5">
        <w:trPr>
          <w:trHeight w:val="611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3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Конструирование и проектирование образовательного процесса в рамках системно-деятельностного подхода </w:t>
            </w:r>
          </w:p>
        </w:tc>
        <w:tc>
          <w:tcPr>
            <w:tcW w:w="992" w:type="dxa"/>
          </w:tcPr>
          <w:p w:rsidR="00197CA0" w:rsidRPr="00273851" w:rsidRDefault="00114BC5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2017-2021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Директор, заместители директора по УВР, УМР </w:t>
            </w:r>
          </w:p>
        </w:tc>
      </w:tr>
      <w:tr w:rsidR="00197CA0" w:rsidRPr="00273851" w:rsidTr="00114BC5">
        <w:trPr>
          <w:trHeight w:val="772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4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Презентация педагогического опыта через печатные и информационно-коммуникационные издания различных уровней </w:t>
            </w:r>
          </w:p>
        </w:tc>
        <w:tc>
          <w:tcPr>
            <w:tcW w:w="992" w:type="dxa"/>
          </w:tcPr>
          <w:p w:rsidR="00197CA0" w:rsidRPr="00273851" w:rsidRDefault="00114BC5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2017-2021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Заместитель директора по УМР </w:t>
            </w:r>
          </w:p>
        </w:tc>
      </w:tr>
      <w:tr w:rsidR="00197CA0" w:rsidRPr="00273851" w:rsidTr="00114BC5">
        <w:trPr>
          <w:trHeight w:val="1093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lastRenderedPageBreak/>
              <w:t xml:space="preserve">5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Организация работы творческих групп педагогов по проблемам: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- разработка рабочих программ по новым ФГОС;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- апробация новых УМК;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-учебно-методический комплекс кабинета и его роль в</w:t>
            </w:r>
            <w:r w:rsidR="00114BC5" w:rsidRPr="00273851">
              <w:rPr>
                <w:color w:val="auto"/>
              </w:rPr>
              <w:t xml:space="preserve"> </w:t>
            </w:r>
            <w:r w:rsidRPr="00273851">
              <w:rPr>
                <w:color w:val="auto"/>
              </w:rPr>
              <w:t>совершенствовании</w:t>
            </w:r>
            <w:r w:rsidR="00114BC5" w:rsidRPr="00273851">
              <w:rPr>
                <w:color w:val="auto"/>
              </w:rPr>
              <w:t xml:space="preserve"> </w:t>
            </w:r>
            <w:r w:rsidRPr="00273851">
              <w:rPr>
                <w:color w:val="auto"/>
              </w:rPr>
              <w:t xml:space="preserve">учебно-воспитательного процесса;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- диагностика в учебной и воспитательной деятельности  </w:t>
            </w:r>
          </w:p>
        </w:tc>
        <w:tc>
          <w:tcPr>
            <w:tcW w:w="992" w:type="dxa"/>
          </w:tcPr>
          <w:p w:rsidR="00197CA0" w:rsidRPr="00273851" w:rsidRDefault="00114BC5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2017-2021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Заместители директора по УВР, УМР, ВР </w:t>
            </w:r>
          </w:p>
        </w:tc>
      </w:tr>
      <w:tr w:rsidR="00197CA0" w:rsidRPr="00273851" w:rsidTr="00114BC5">
        <w:tblPrEx>
          <w:tblLook w:val="04A0"/>
        </w:tblPrEx>
        <w:trPr>
          <w:trHeight w:val="450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6 </w:t>
            </w:r>
          </w:p>
        </w:tc>
        <w:tc>
          <w:tcPr>
            <w:tcW w:w="524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Совершенствование системы стимулирования инновационной деятельности педагогов </w:t>
            </w:r>
          </w:p>
        </w:tc>
        <w:tc>
          <w:tcPr>
            <w:tcW w:w="992" w:type="dxa"/>
          </w:tcPr>
          <w:p w:rsidR="00197CA0" w:rsidRPr="00273851" w:rsidRDefault="00114BC5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2017-2021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Директор </w:t>
            </w:r>
          </w:p>
        </w:tc>
      </w:tr>
      <w:tr w:rsidR="00197CA0" w:rsidRPr="00273851" w:rsidTr="00114BC5">
        <w:tblPrEx>
          <w:tblLook w:val="04A0"/>
        </w:tblPrEx>
        <w:trPr>
          <w:trHeight w:val="449"/>
        </w:trPr>
        <w:tc>
          <w:tcPr>
            <w:tcW w:w="675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7 </w:t>
            </w:r>
          </w:p>
        </w:tc>
        <w:tc>
          <w:tcPr>
            <w:tcW w:w="5245" w:type="dxa"/>
          </w:tcPr>
          <w:p w:rsidR="00197CA0" w:rsidRPr="00FA4127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FA4127">
              <w:rPr>
                <w:color w:val="auto"/>
              </w:rPr>
              <w:t>Педагогический совет</w:t>
            </w:r>
            <w:r w:rsidR="00340065" w:rsidRPr="00FA4127">
              <w:rPr>
                <w:color w:val="auto"/>
              </w:rPr>
              <w:t>:</w:t>
            </w:r>
            <w:r w:rsidRPr="00FA4127">
              <w:rPr>
                <w:color w:val="auto"/>
              </w:rPr>
              <w:t xml:space="preserve"> «Образовательная система школы: достижения и перспективы» </w:t>
            </w:r>
          </w:p>
        </w:tc>
        <w:tc>
          <w:tcPr>
            <w:tcW w:w="992" w:type="dxa"/>
          </w:tcPr>
          <w:p w:rsidR="00197CA0" w:rsidRPr="00273851" w:rsidRDefault="00114BC5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>2017</w:t>
            </w:r>
          </w:p>
        </w:tc>
        <w:tc>
          <w:tcPr>
            <w:tcW w:w="2440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</w:rPr>
            </w:pPr>
            <w:r w:rsidRPr="00273851">
              <w:rPr>
                <w:color w:val="auto"/>
              </w:rPr>
              <w:t xml:space="preserve">Заместители директора по УВР, УМР, ВР </w:t>
            </w:r>
          </w:p>
        </w:tc>
      </w:tr>
    </w:tbl>
    <w:p w:rsidR="00197CA0" w:rsidRPr="00273851" w:rsidRDefault="00197CA0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Ожидаемые результаты: </w:t>
      </w:r>
    </w:p>
    <w:p w:rsidR="00197CA0" w:rsidRPr="00273851" w:rsidRDefault="00197CA0" w:rsidP="00EC145D">
      <w:pPr>
        <w:pStyle w:val="Default"/>
        <w:numPr>
          <w:ilvl w:val="0"/>
          <w:numId w:val="12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рост общекультурной и профессиональной компетентности педагогов; </w:t>
      </w:r>
    </w:p>
    <w:p w:rsidR="00197CA0" w:rsidRPr="00273851" w:rsidRDefault="00197CA0" w:rsidP="00EC145D">
      <w:pPr>
        <w:pStyle w:val="Default"/>
        <w:numPr>
          <w:ilvl w:val="0"/>
          <w:numId w:val="12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создание гибкой системы повышения профессионального мастерства педагогических работников в процессе педагогической деятельности; </w:t>
      </w:r>
    </w:p>
    <w:p w:rsidR="00197CA0" w:rsidRPr="00273851" w:rsidRDefault="00197CA0" w:rsidP="00EC145D">
      <w:pPr>
        <w:pStyle w:val="Default"/>
        <w:numPr>
          <w:ilvl w:val="0"/>
          <w:numId w:val="12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повышение качества преподавания; </w:t>
      </w:r>
    </w:p>
    <w:p w:rsidR="00197CA0" w:rsidRPr="00273851" w:rsidRDefault="00197CA0" w:rsidP="00EC145D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рост социально-профессионального статуса педагогов.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Сохранение здоровья обучающихся. </w:t>
      </w:r>
    </w:p>
    <w:p w:rsidR="00197CA0" w:rsidRPr="00273851" w:rsidRDefault="00197CA0" w:rsidP="00EC145D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Выработка путей сохранения и укрепления здоровья было и остается важной задачей педагогического коллектива, которая предусматривает разные формы деятельности со всеми участниками образовательного процесса: </w:t>
      </w:r>
    </w:p>
    <w:p w:rsidR="00197CA0" w:rsidRPr="00273851" w:rsidRDefault="00197CA0" w:rsidP="00EC145D">
      <w:pPr>
        <w:pStyle w:val="Default"/>
        <w:numPr>
          <w:ilvl w:val="0"/>
          <w:numId w:val="13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сохранение экологии классных помещений; </w:t>
      </w:r>
    </w:p>
    <w:p w:rsidR="00197CA0" w:rsidRPr="00273851" w:rsidRDefault="00197CA0" w:rsidP="00EC145D">
      <w:pPr>
        <w:pStyle w:val="Default"/>
        <w:numPr>
          <w:ilvl w:val="0"/>
          <w:numId w:val="13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развитие здоровьесберегающей культуры учителя, использование здоровьесберегающих технологий обучения и воспитания; </w:t>
      </w:r>
    </w:p>
    <w:p w:rsidR="00197CA0" w:rsidRPr="00273851" w:rsidRDefault="00197CA0" w:rsidP="00EC145D">
      <w:pPr>
        <w:pStyle w:val="Default"/>
        <w:numPr>
          <w:ilvl w:val="0"/>
          <w:numId w:val="13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привлечение родителей к различным оздоровительным мероприятиям; </w:t>
      </w:r>
    </w:p>
    <w:p w:rsidR="00197CA0" w:rsidRPr="00273851" w:rsidRDefault="00197CA0" w:rsidP="00EC145D">
      <w:pPr>
        <w:pStyle w:val="Default"/>
        <w:numPr>
          <w:ilvl w:val="0"/>
          <w:numId w:val="13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введение мониторинга факторов риска здоровья; </w:t>
      </w:r>
    </w:p>
    <w:p w:rsidR="00197CA0" w:rsidRPr="00273851" w:rsidRDefault="00197CA0" w:rsidP="00EC145D">
      <w:pPr>
        <w:pStyle w:val="Default"/>
        <w:numPr>
          <w:ilvl w:val="0"/>
          <w:numId w:val="13"/>
        </w:numPr>
        <w:spacing w:after="57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ведение мониторинга заболеваемости учащихся в период сложной эпидемиологической обстановки; </w:t>
      </w:r>
    </w:p>
    <w:p w:rsidR="00197CA0" w:rsidRDefault="00197CA0" w:rsidP="00EC145D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соблюдение инструкций по охране труда и учебно-воспитательному процессу для учащихся. </w:t>
      </w:r>
    </w:p>
    <w:p w:rsidR="00294798" w:rsidRPr="00273851" w:rsidRDefault="00294798" w:rsidP="00294798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197CA0" w:rsidRPr="00273851" w:rsidRDefault="00197CA0" w:rsidP="00EC145D">
      <w:pPr>
        <w:pStyle w:val="Default"/>
        <w:spacing w:line="360" w:lineRule="auto"/>
        <w:jc w:val="both"/>
        <w:rPr>
          <w:b/>
          <w:color w:val="auto"/>
          <w:sz w:val="32"/>
          <w:szCs w:val="32"/>
        </w:rPr>
      </w:pPr>
      <w:r w:rsidRPr="00273851">
        <w:rPr>
          <w:b/>
          <w:bCs/>
          <w:color w:val="auto"/>
          <w:sz w:val="32"/>
          <w:szCs w:val="32"/>
        </w:rPr>
        <w:lastRenderedPageBreak/>
        <w:t xml:space="preserve">Проект 3 «Здоровье школьника и педагога» </w:t>
      </w:r>
    </w:p>
    <w:p w:rsidR="00197CA0" w:rsidRPr="00273851" w:rsidRDefault="00197CA0" w:rsidP="00EC145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Цель: создание эффективной модели сохранения и развития здоровья ребенка в условиях школы; сохранение, укрепление психологического и физического здоровья педагогов в ходе реализации образовательного процесса. </w:t>
      </w:r>
    </w:p>
    <w:p w:rsidR="00197CA0" w:rsidRPr="00273851" w:rsidRDefault="00197CA0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Задачи: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ч</w:t>
      </w:r>
      <w:r w:rsidR="004C5F10">
        <w:rPr>
          <w:rFonts w:hAnsi="Cambria Math"/>
          <w:color w:val="auto"/>
          <w:sz w:val="28"/>
          <w:szCs w:val="28"/>
        </w:rPr>
        <w:t>ё</w:t>
      </w:r>
      <w:r w:rsidRPr="00273851">
        <w:rPr>
          <w:color w:val="auto"/>
          <w:sz w:val="28"/>
          <w:szCs w:val="28"/>
        </w:rPr>
        <w:t xml:space="preserve">ткое отслеживание санитарно-гигиенического состояния ОО;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>гигиеническое нормирование учебной нагрузки, объ</w:t>
      </w:r>
      <w:r w:rsidR="004C5F10">
        <w:rPr>
          <w:rFonts w:hAnsi="Cambria Math"/>
          <w:color w:val="auto"/>
          <w:sz w:val="28"/>
          <w:szCs w:val="28"/>
        </w:rPr>
        <w:t>ё</w:t>
      </w:r>
      <w:r w:rsidRPr="00273851">
        <w:rPr>
          <w:color w:val="auto"/>
          <w:sz w:val="28"/>
          <w:szCs w:val="28"/>
        </w:rPr>
        <w:t xml:space="preserve">ма домашних заданий и режима дня;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планомерная организация полноценного сбалансированного питания обучающихся с учетом особенностей состояния их здоровья;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развитие психолого-медико-педагогической службы ОО для своевременной профилактики психологического и физиологического состояния обучающихся;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обучающихся; </w:t>
      </w:r>
    </w:p>
    <w:p w:rsidR="00197CA0" w:rsidRPr="00273851" w:rsidRDefault="00197CA0" w:rsidP="00EC145D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совершенствование инструкций по охране труда и учебно-воспитательному процессу для педагогов и обучающихся. </w:t>
      </w:r>
    </w:p>
    <w:p w:rsidR="00197CA0" w:rsidRPr="00273851" w:rsidRDefault="00197CA0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</w:t>
      </w:r>
      <w:r w:rsidR="007B04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000"/>
      </w:tblPr>
      <w:tblGrid>
        <w:gridCol w:w="534"/>
        <w:gridCol w:w="4961"/>
        <w:gridCol w:w="1701"/>
        <w:gridCol w:w="1984"/>
      </w:tblGrid>
      <w:tr w:rsidR="00197CA0" w:rsidRPr="00273851" w:rsidTr="00EC145D">
        <w:trPr>
          <w:trHeight w:val="247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№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п/п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Сроки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Ответственные </w:t>
            </w:r>
          </w:p>
        </w:tc>
      </w:tr>
      <w:tr w:rsidR="00197CA0" w:rsidRPr="00273851" w:rsidTr="00EC145D">
        <w:trPr>
          <w:trHeight w:val="1075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Диагностика состояния здоровья: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комплексная оценка состояния здоровья и физического развития с определением функциональных резервных возможностей организма: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заполнение карт здоровья классных коллективов;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комплектование физкультурных групп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мед.работник </w:t>
            </w:r>
          </w:p>
        </w:tc>
      </w:tr>
      <w:tr w:rsidR="00197CA0" w:rsidRPr="00273851" w:rsidTr="00EC145D">
        <w:trPr>
          <w:trHeight w:val="523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Создание и корректировка компьютерного банка данных информации о состоянии здоровья обучающихся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учитель информатики, классные руководители </w:t>
            </w:r>
          </w:p>
        </w:tc>
      </w:tr>
      <w:tr w:rsidR="00197CA0" w:rsidRPr="00273851" w:rsidTr="00EC145D">
        <w:trPr>
          <w:trHeight w:val="1213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Осуществление работы по здоровьесбережению детей через следующие формы организации физического воспитания: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организация работы спортивных секций;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физкультурные минутки и паузы на уроках;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- общешкольные спортивные мероприятия;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Дни здоровья и спорта.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В течение всего периода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197CA0" w:rsidRPr="00273851" w:rsidTr="00EC145D">
        <w:trPr>
          <w:trHeight w:val="385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Создание системы информированности родителей о результатах анализа состояния здоровья учащихся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</w:t>
            </w:r>
            <w:r w:rsidR="00982ED3" w:rsidRPr="00273851">
              <w:rPr>
                <w:color w:val="auto"/>
                <w:sz w:val="23"/>
                <w:szCs w:val="23"/>
              </w:rPr>
              <w:t>7</w:t>
            </w:r>
            <w:r w:rsidRPr="00273851">
              <w:rPr>
                <w:color w:val="auto"/>
                <w:sz w:val="23"/>
                <w:szCs w:val="23"/>
              </w:rPr>
              <w:t xml:space="preserve"> г.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мед.работник </w:t>
            </w:r>
          </w:p>
        </w:tc>
      </w:tr>
      <w:tr w:rsidR="00197CA0" w:rsidRPr="00273851" w:rsidTr="00EC145D">
        <w:trPr>
          <w:trHeight w:val="661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Мониторинговые исследования «Здоровье обучающихся», в том числе по нормализации учебной нагрузки учащихся, дозирование домашних заданий; создание комфортной образовательной среды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ВР, УВР </w:t>
            </w:r>
          </w:p>
        </w:tc>
      </w:tr>
      <w:tr w:rsidR="00197CA0" w:rsidRPr="00273851" w:rsidTr="00EC145D">
        <w:trPr>
          <w:trHeight w:val="937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УМР </w:t>
            </w:r>
          </w:p>
        </w:tc>
      </w:tr>
      <w:tr w:rsidR="00197CA0" w:rsidRPr="00273851" w:rsidTr="00EC145D">
        <w:trPr>
          <w:trHeight w:val="109"/>
        </w:trPr>
        <w:tc>
          <w:tcPr>
            <w:tcW w:w="534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7 </w:t>
            </w:r>
          </w:p>
        </w:tc>
        <w:tc>
          <w:tcPr>
            <w:tcW w:w="496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Привлечение родителей к общешкольным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оздоровительным мероприятиям </w:t>
            </w:r>
          </w:p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197CA0" w:rsidRPr="00273851" w:rsidRDefault="00197CA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З</w:t>
            </w:r>
            <w:r w:rsidR="00197CA0" w:rsidRPr="00273851">
              <w:rPr>
                <w:color w:val="auto"/>
                <w:sz w:val="23"/>
                <w:szCs w:val="23"/>
              </w:rPr>
              <w:t>аместитель</w:t>
            </w: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  <w:p w:rsidR="00197CA0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директора по ВР, классные руководители </w:t>
            </w:r>
            <w:r w:rsidR="00197CA0"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515F2A" w:rsidRPr="00273851" w:rsidTr="00EC145D">
        <w:tblPrEx>
          <w:tblLook w:val="04A0"/>
        </w:tblPrEx>
        <w:trPr>
          <w:trHeight w:val="661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8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Выполнение норм СанПиН в процессе организации УВП: </w:t>
            </w:r>
          </w:p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при составлении школьного расписания; </w:t>
            </w:r>
          </w:p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 здоровьесберегающий подход к организации урока и перемены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поУВР </w:t>
            </w:r>
          </w:p>
        </w:tc>
      </w:tr>
      <w:tr w:rsidR="00515F2A" w:rsidRPr="00273851" w:rsidTr="00EC145D">
        <w:tblPrEx>
          <w:tblLook w:val="04A0"/>
        </w:tblPrEx>
        <w:trPr>
          <w:trHeight w:val="385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9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Обеспечение полноценного горячего питания детей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директор, </w:t>
            </w:r>
          </w:p>
          <w:p w:rsidR="00515F2A" w:rsidRPr="00273851" w:rsidRDefault="004C5F10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ответственный за питание</w:t>
            </w:r>
            <w:r w:rsidR="00515F2A"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515F2A" w:rsidRPr="00273851" w:rsidTr="00EC145D">
        <w:tblPrEx>
          <w:tblLook w:val="04A0"/>
        </w:tblPrEx>
        <w:trPr>
          <w:trHeight w:val="385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10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Своевременное выявление и усиление адресности психологической помощи детям, имеющим поведенческие отклонения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</w:t>
            </w:r>
            <w:r w:rsidR="00982ED3" w:rsidRPr="00273851">
              <w:rPr>
                <w:color w:val="auto"/>
                <w:sz w:val="23"/>
                <w:szCs w:val="23"/>
              </w:rPr>
              <w:t>17</w:t>
            </w:r>
            <w:r w:rsidRPr="00273851">
              <w:rPr>
                <w:color w:val="auto"/>
                <w:sz w:val="23"/>
                <w:szCs w:val="23"/>
              </w:rPr>
              <w:t>-202</w:t>
            </w:r>
            <w:r w:rsidR="00982ED3" w:rsidRPr="00273851">
              <w:rPr>
                <w:color w:val="auto"/>
                <w:sz w:val="23"/>
                <w:szCs w:val="23"/>
              </w:rPr>
              <w:t>1</w:t>
            </w: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психолог </w:t>
            </w:r>
          </w:p>
        </w:tc>
      </w:tr>
      <w:tr w:rsidR="00515F2A" w:rsidRPr="00273851" w:rsidTr="00EC145D">
        <w:tblPrEx>
          <w:tblLook w:val="04A0"/>
        </w:tblPrEx>
        <w:trPr>
          <w:trHeight w:val="247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11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Разработка тематики лектория для родителей по проблемам сохранения здоровья детей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</w:t>
            </w:r>
            <w:r w:rsidR="00982ED3" w:rsidRPr="0027385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EC145D">
        <w:tblPrEx>
          <w:tblLook w:val="04A0"/>
        </w:tblPrEx>
        <w:trPr>
          <w:trHeight w:val="385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12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Диспансеризация учащихся. Контроль состояния здоровья на основании результата диспансеризации в течение учебного года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мед.работник </w:t>
            </w:r>
          </w:p>
        </w:tc>
      </w:tr>
      <w:tr w:rsidR="00515F2A" w:rsidRPr="00273851" w:rsidTr="00EC145D">
        <w:tblPrEx>
          <w:tblLook w:val="04A0"/>
        </w:tblPrEx>
        <w:trPr>
          <w:trHeight w:val="799"/>
        </w:trPr>
        <w:tc>
          <w:tcPr>
            <w:tcW w:w="53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13 </w:t>
            </w:r>
          </w:p>
        </w:tc>
        <w:tc>
          <w:tcPr>
            <w:tcW w:w="496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Организация мероприятий, направленных на борьбу с вредными привычками детей и молодежи, профилактику наркомании и алкоголизма </w:t>
            </w:r>
          </w:p>
        </w:tc>
        <w:tc>
          <w:tcPr>
            <w:tcW w:w="1701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515F2A" w:rsidRPr="00273851" w:rsidRDefault="00515F2A" w:rsidP="00EC14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ВР, мед.работник, социальный педагог, учителя физ.культуры </w:t>
            </w:r>
          </w:p>
        </w:tc>
      </w:tr>
    </w:tbl>
    <w:p w:rsidR="00197CA0" w:rsidRPr="00273851" w:rsidRDefault="00197CA0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2A" w:rsidRPr="00273851" w:rsidRDefault="00515F2A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Ожидаемые результаты: </w:t>
      </w:r>
    </w:p>
    <w:p w:rsidR="00515F2A" w:rsidRPr="00273851" w:rsidRDefault="00515F2A" w:rsidP="00EC145D">
      <w:pPr>
        <w:pStyle w:val="Default"/>
        <w:numPr>
          <w:ilvl w:val="0"/>
          <w:numId w:val="15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положительная динамика в сохранении и укреплении здоровья обучающихся школы; </w:t>
      </w:r>
    </w:p>
    <w:p w:rsidR="00515F2A" w:rsidRPr="00273851" w:rsidRDefault="00515F2A" w:rsidP="00EC145D">
      <w:pPr>
        <w:pStyle w:val="Default"/>
        <w:numPr>
          <w:ilvl w:val="0"/>
          <w:numId w:val="15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рост личностных спортивных достижений обучающихся; </w:t>
      </w:r>
    </w:p>
    <w:p w:rsidR="00515F2A" w:rsidRPr="00273851" w:rsidRDefault="00515F2A" w:rsidP="00EC145D">
      <w:pPr>
        <w:pStyle w:val="Default"/>
        <w:numPr>
          <w:ilvl w:val="0"/>
          <w:numId w:val="15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lastRenderedPageBreak/>
        <w:t xml:space="preserve">активизация участия обучающихся в массовых спортивных мероприятиях; </w:t>
      </w:r>
    </w:p>
    <w:p w:rsidR="00515F2A" w:rsidRPr="00273851" w:rsidRDefault="00515F2A" w:rsidP="00EC145D">
      <w:pPr>
        <w:pStyle w:val="Default"/>
        <w:numPr>
          <w:ilvl w:val="0"/>
          <w:numId w:val="15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повышение здоровьесберегающей культуры всех участников образовательного процесса; </w:t>
      </w:r>
    </w:p>
    <w:p w:rsidR="00515F2A" w:rsidRPr="00273851" w:rsidRDefault="00515F2A" w:rsidP="00EC145D">
      <w:pPr>
        <w:pStyle w:val="Default"/>
        <w:numPr>
          <w:ilvl w:val="0"/>
          <w:numId w:val="15"/>
        </w:numPr>
        <w:spacing w:after="55"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уменьшение числа нарушений поведения обучающихся; </w:t>
      </w:r>
    </w:p>
    <w:p w:rsidR="00EC145D" w:rsidRPr="00273851" w:rsidRDefault="00515F2A" w:rsidP="00EC145D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color w:val="auto"/>
          <w:sz w:val="28"/>
          <w:szCs w:val="28"/>
        </w:rPr>
        <w:t xml:space="preserve">создание комфортной образовательной среды. </w:t>
      </w:r>
    </w:p>
    <w:p w:rsidR="00515F2A" w:rsidRPr="00273851" w:rsidRDefault="00515F2A" w:rsidP="00EC145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73851">
        <w:rPr>
          <w:b/>
          <w:bCs/>
          <w:color w:val="auto"/>
          <w:sz w:val="32"/>
          <w:szCs w:val="32"/>
        </w:rPr>
        <w:t>Проект</w:t>
      </w:r>
      <w:r w:rsidR="00176D4D" w:rsidRPr="00273851">
        <w:rPr>
          <w:b/>
          <w:bCs/>
          <w:color w:val="auto"/>
          <w:sz w:val="32"/>
          <w:szCs w:val="32"/>
        </w:rPr>
        <w:t xml:space="preserve"> </w:t>
      </w:r>
      <w:r w:rsidRPr="00273851">
        <w:rPr>
          <w:b/>
          <w:bCs/>
          <w:color w:val="auto"/>
          <w:sz w:val="32"/>
          <w:szCs w:val="32"/>
        </w:rPr>
        <w:t>4 Дополнительное</w:t>
      </w:r>
      <w:r w:rsidR="00176D4D" w:rsidRPr="00273851">
        <w:rPr>
          <w:b/>
          <w:bCs/>
          <w:color w:val="auto"/>
          <w:sz w:val="32"/>
          <w:szCs w:val="32"/>
        </w:rPr>
        <w:t xml:space="preserve"> </w:t>
      </w:r>
      <w:r w:rsidRPr="00273851">
        <w:rPr>
          <w:b/>
          <w:bCs/>
          <w:color w:val="auto"/>
          <w:sz w:val="32"/>
          <w:szCs w:val="32"/>
        </w:rPr>
        <w:t>образование</w:t>
      </w:r>
      <w:r w:rsidR="00176D4D" w:rsidRPr="00273851">
        <w:rPr>
          <w:b/>
          <w:bCs/>
          <w:color w:val="auto"/>
          <w:sz w:val="32"/>
          <w:szCs w:val="32"/>
        </w:rPr>
        <w:t xml:space="preserve"> </w:t>
      </w:r>
      <w:r w:rsidRPr="00273851">
        <w:rPr>
          <w:b/>
          <w:bCs/>
          <w:color w:val="auto"/>
          <w:sz w:val="32"/>
          <w:szCs w:val="32"/>
        </w:rPr>
        <w:t>(внеурочная</w:t>
      </w:r>
      <w:r w:rsidR="00176D4D" w:rsidRPr="00273851">
        <w:rPr>
          <w:b/>
          <w:bCs/>
          <w:color w:val="auto"/>
          <w:sz w:val="32"/>
          <w:szCs w:val="32"/>
        </w:rPr>
        <w:t xml:space="preserve"> </w:t>
      </w:r>
      <w:r w:rsidRPr="00273851">
        <w:rPr>
          <w:b/>
          <w:bCs/>
          <w:color w:val="auto"/>
          <w:sz w:val="32"/>
          <w:szCs w:val="32"/>
        </w:rPr>
        <w:t xml:space="preserve">деятельность) 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Задачи:</w:t>
      </w:r>
    </w:p>
    <w:p w:rsidR="00515F2A" w:rsidRPr="00273851" w:rsidRDefault="00515F2A" w:rsidP="00EC145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515F2A" w:rsidRPr="00273851" w:rsidRDefault="00515F2A" w:rsidP="00EC145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515F2A" w:rsidRPr="00273851" w:rsidRDefault="00515F2A" w:rsidP="00EC145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соответствие учебного материала возрастным и психологическим особенностям детей.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</w:t>
      </w:r>
    </w:p>
    <w:tbl>
      <w:tblPr>
        <w:tblStyle w:val="a5"/>
        <w:tblW w:w="0" w:type="auto"/>
        <w:tblLayout w:type="fixed"/>
        <w:tblLook w:val="0000"/>
      </w:tblPr>
      <w:tblGrid>
        <w:gridCol w:w="534"/>
        <w:gridCol w:w="5103"/>
        <w:gridCol w:w="1275"/>
        <w:gridCol w:w="2552"/>
      </w:tblGrid>
      <w:tr w:rsidR="00515F2A" w:rsidRPr="00273851" w:rsidTr="00515F2A">
        <w:trPr>
          <w:trHeight w:val="107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№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275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Сроки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Ответственные </w:t>
            </w:r>
          </w:p>
        </w:tc>
      </w:tr>
      <w:tr w:rsidR="00515F2A" w:rsidRPr="00273851" w:rsidTr="00515F2A">
        <w:trPr>
          <w:trHeight w:val="523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5103" w:type="dxa"/>
          </w:tcPr>
          <w:p w:rsidR="00515F2A" w:rsidRPr="00273851" w:rsidRDefault="00515F2A" w:rsidP="006671E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Разработка Программ внеурочной деятельности на основной ступени обучения (</w:t>
            </w:r>
            <w:r w:rsidR="005C4689">
              <w:rPr>
                <w:color w:val="auto"/>
                <w:sz w:val="23"/>
                <w:szCs w:val="23"/>
              </w:rPr>
              <w:t xml:space="preserve">1-4, </w:t>
            </w:r>
            <w:r w:rsidRPr="00273851">
              <w:rPr>
                <w:color w:val="auto"/>
                <w:sz w:val="23"/>
                <w:szCs w:val="23"/>
              </w:rPr>
              <w:t>5-</w:t>
            </w:r>
            <w:r w:rsidR="006671E3">
              <w:rPr>
                <w:color w:val="auto"/>
                <w:sz w:val="23"/>
                <w:szCs w:val="23"/>
              </w:rPr>
              <w:t>9</w:t>
            </w:r>
            <w:r w:rsidRPr="00273851">
              <w:rPr>
                <w:color w:val="auto"/>
                <w:sz w:val="23"/>
                <w:szCs w:val="23"/>
              </w:rPr>
              <w:t xml:space="preserve"> классы) в соответствии с ФГОС. </w:t>
            </w:r>
          </w:p>
        </w:tc>
        <w:tc>
          <w:tcPr>
            <w:tcW w:w="1275" w:type="dxa"/>
          </w:tcPr>
          <w:p w:rsidR="00515F2A" w:rsidRPr="00273851" w:rsidRDefault="00515F2A" w:rsidP="00176D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</w:t>
            </w:r>
            <w:r w:rsidR="00176D4D" w:rsidRPr="00273851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rPr>
          <w:trHeight w:val="661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общеинтеллектуальное, общекультурное </w:t>
            </w:r>
          </w:p>
        </w:tc>
        <w:tc>
          <w:tcPr>
            <w:tcW w:w="1275" w:type="dxa"/>
          </w:tcPr>
          <w:p w:rsidR="00515F2A" w:rsidRPr="00273851" w:rsidRDefault="00515F2A" w:rsidP="00176D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>201</w:t>
            </w:r>
            <w:r w:rsidR="00176D4D" w:rsidRPr="00273851">
              <w:rPr>
                <w:color w:val="auto"/>
                <w:sz w:val="23"/>
                <w:szCs w:val="23"/>
              </w:rPr>
              <w:t>7</w:t>
            </w:r>
            <w:r w:rsidRPr="00273851">
              <w:rPr>
                <w:color w:val="auto"/>
                <w:sz w:val="23"/>
                <w:szCs w:val="23"/>
              </w:rPr>
              <w:t>-202</w:t>
            </w:r>
            <w:r w:rsidR="00176D4D" w:rsidRPr="00273851">
              <w:rPr>
                <w:color w:val="auto"/>
                <w:sz w:val="23"/>
                <w:szCs w:val="23"/>
              </w:rPr>
              <w:t>1</w:t>
            </w: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rPr>
          <w:trHeight w:val="247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275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в мае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rPr>
          <w:trHeight w:val="385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Привлечение обучающихся к занятиям в кружках и секциях </w:t>
            </w:r>
          </w:p>
        </w:tc>
        <w:tc>
          <w:tcPr>
            <w:tcW w:w="1275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ВР, педагоги </w:t>
            </w:r>
          </w:p>
        </w:tc>
      </w:tr>
      <w:tr w:rsidR="00515F2A" w:rsidRPr="00273851" w:rsidTr="00515F2A">
        <w:trPr>
          <w:trHeight w:val="385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Развитие мотивации обучающихся к участию в школьных, муниципальных, краевых, всероссийских программах </w:t>
            </w:r>
          </w:p>
        </w:tc>
        <w:tc>
          <w:tcPr>
            <w:tcW w:w="1275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ВР, педагоги </w:t>
            </w:r>
          </w:p>
        </w:tc>
      </w:tr>
      <w:tr w:rsidR="00515F2A" w:rsidRPr="00273851" w:rsidTr="00515F2A">
        <w:trPr>
          <w:trHeight w:val="661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6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Мониторинг занятости обучающихся в системе дополнительного образования (внеурочной деятельности).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Мониторинг востребованности кружков и секций на базе школы. </w:t>
            </w:r>
          </w:p>
        </w:tc>
        <w:tc>
          <w:tcPr>
            <w:tcW w:w="1275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Ежегодно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rPr>
          <w:trHeight w:val="385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7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Улучшение материально-технического оснащения системы дополнительного образования детей </w:t>
            </w:r>
          </w:p>
        </w:tc>
        <w:tc>
          <w:tcPr>
            <w:tcW w:w="1275" w:type="dxa"/>
          </w:tcPr>
          <w:p w:rsidR="00515F2A" w:rsidRPr="00273851" w:rsidRDefault="00176D4D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2017-2021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Директор </w:t>
            </w:r>
          </w:p>
        </w:tc>
      </w:tr>
      <w:tr w:rsidR="00515F2A" w:rsidRPr="00273851" w:rsidTr="00515F2A">
        <w:trPr>
          <w:trHeight w:val="247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8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Расширение социального партнерства с учреждениями дополнительного образования </w:t>
            </w:r>
          </w:p>
        </w:tc>
        <w:tc>
          <w:tcPr>
            <w:tcW w:w="1275" w:type="dxa"/>
          </w:tcPr>
          <w:p w:rsidR="00515F2A" w:rsidRPr="00273851" w:rsidRDefault="00176D4D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2017-2021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rPr>
          <w:trHeight w:val="799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9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Проведение проектно-ориентированного семинара для учителей-предметников, классных руководителей, педагогов дополнительного образования, реализующих программы дополнительного образования (внеурочной деятельности) </w:t>
            </w:r>
          </w:p>
        </w:tc>
        <w:tc>
          <w:tcPr>
            <w:tcW w:w="1275" w:type="dxa"/>
          </w:tcPr>
          <w:p w:rsidR="00515F2A" w:rsidRPr="00273851" w:rsidRDefault="00515F2A" w:rsidP="00176D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</w:t>
            </w:r>
            <w:r w:rsidR="00176D4D" w:rsidRPr="00273851">
              <w:rPr>
                <w:color w:val="auto"/>
                <w:sz w:val="23"/>
                <w:szCs w:val="23"/>
              </w:rPr>
              <w:t>8</w:t>
            </w:r>
            <w:r w:rsidRPr="00273851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Заместители директора по ВР, УМР </w:t>
            </w:r>
          </w:p>
        </w:tc>
      </w:tr>
      <w:tr w:rsidR="00515F2A" w:rsidRPr="00273851" w:rsidTr="00515F2A">
        <w:tblPrEx>
          <w:tblLook w:val="04A0"/>
        </w:tblPrEx>
        <w:trPr>
          <w:trHeight w:val="523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10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Презентация педагогического опыта по дополнительному образованию (внеурочной деятельности) для педагогического сообщества на разных уровнях </w:t>
            </w:r>
          </w:p>
        </w:tc>
        <w:tc>
          <w:tcPr>
            <w:tcW w:w="1275" w:type="dxa"/>
          </w:tcPr>
          <w:p w:rsidR="00515F2A" w:rsidRPr="00273851" w:rsidRDefault="00176D4D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2017-2021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 </w:t>
            </w:r>
          </w:p>
        </w:tc>
      </w:tr>
      <w:tr w:rsidR="00515F2A" w:rsidRPr="00273851" w:rsidTr="00515F2A">
        <w:tblPrEx>
          <w:tblLook w:val="04A0"/>
        </w:tblPrEx>
        <w:trPr>
          <w:trHeight w:val="385"/>
        </w:trPr>
        <w:tc>
          <w:tcPr>
            <w:tcW w:w="534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11 </w:t>
            </w:r>
          </w:p>
        </w:tc>
        <w:tc>
          <w:tcPr>
            <w:tcW w:w="5103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Организация сетевого взаимодействия с учреждениями дополнительного образования </w:t>
            </w:r>
          </w:p>
        </w:tc>
        <w:tc>
          <w:tcPr>
            <w:tcW w:w="1275" w:type="dxa"/>
          </w:tcPr>
          <w:p w:rsidR="00515F2A" w:rsidRPr="00273851" w:rsidRDefault="00176D4D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2017-2021</w:t>
            </w:r>
          </w:p>
        </w:tc>
        <w:tc>
          <w:tcPr>
            <w:tcW w:w="255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Заместитель директора по ВР, педагоги </w:t>
            </w:r>
          </w:p>
        </w:tc>
      </w:tr>
    </w:tbl>
    <w:p w:rsidR="00515F2A" w:rsidRPr="00273851" w:rsidRDefault="00515F2A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в школе позволит достичь следующих результатов: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создать единое информационно-образовательное пространство основного и дополнительного образования обучающихся в соответствии с социальным заказом, формулируемым администрацией и общественностью школы;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обеспечить достижение готовности и способности обучающихся к саморазвитию;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сформировать мотивацию к учению и познанию, ценностно-смысловые установки обучающихся, отражающие их индивидуально-личностные позиции, социальные компетентности, личностные качества;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сформировать основы российской, гражданской идентичности;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увеличить количество обучающихся, посещающих кружки и секции и участвующих в школьных, городских, краевых, всероссийских программах;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улучшить материально-техническое оснащение системы дополнительного образования обучающихся;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увеличить количество кружков технического, прикладного, спортивного направлений в соответствии с потребностями и запросами обучающихся, родителей;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создать условия, стимулирующие развитие технического и прикладного творчества;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расширить сферу социального партнерства;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содействовать развитию дифференцированного образования в виде организации программ допрофессиональной подготовки, а также содействие самореализации выпускников.</w:t>
      </w:r>
    </w:p>
    <w:p w:rsidR="00515F2A" w:rsidRPr="00273851" w:rsidRDefault="00515F2A" w:rsidP="00EC145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повысить квалификацию педагогических работников, расширить возможности системы образования.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p w:rsidR="00515F2A" w:rsidRPr="00273851" w:rsidRDefault="00515F2A" w:rsidP="00EC145D">
      <w:pPr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Формы и методы ОД</w:t>
      </w:r>
    </w:p>
    <w:tbl>
      <w:tblPr>
        <w:tblStyle w:val="a5"/>
        <w:tblW w:w="0" w:type="auto"/>
        <w:tblLayout w:type="fixed"/>
        <w:tblLook w:val="0000"/>
      </w:tblPr>
      <w:tblGrid>
        <w:gridCol w:w="2339"/>
        <w:gridCol w:w="780"/>
        <w:gridCol w:w="1559"/>
        <w:gridCol w:w="1560"/>
        <w:gridCol w:w="779"/>
        <w:gridCol w:w="2340"/>
      </w:tblGrid>
      <w:tr w:rsidR="00515F2A" w:rsidRPr="00273851" w:rsidTr="004224D2">
        <w:trPr>
          <w:trHeight w:val="107"/>
        </w:trPr>
        <w:tc>
          <w:tcPr>
            <w:tcW w:w="2339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Урочная </w:t>
            </w:r>
          </w:p>
        </w:tc>
        <w:tc>
          <w:tcPr>
            <w:tcW w:w="233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Внеурочная </w:t>
            </w:r>
          </w:p>
        </w:tc>
        <w:tc>
          <w:tcPr>
            <w:tcW w:w="233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Внеклассная </w:t>
            </w:r>
          </w:p>
        </w:tc>
        <w:tc>
          <w:tcPr>
            <w:tcW w:w="2340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Внешкольная </w:t>
            </w:r>
          </w:p>
        </w:tc>
      </w:tr>
      <w:tr w:rsidR="00515F2A" w:rsidRPr="00273851" w:rsidTr="00515F2A">
        <w:trPr>
          <w:trHeight w:val="109"/>
        </w:trPr>
        <w:tc>
          <w:tcPr>
            <w:tcW w:w="311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Цели: </w:t>
            </w:r>
          </w:p>
        </w:tc>
        <w:tc>
          <w:tcPr>
            <w:tcW w:w="311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Цели: </w:t>
            </w:r>
          </w:p>
        </w:tc>
        <w:tc>
          <w:tcPr>
            <w:tcW w:w="311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Цели: </w:t>
            </w:r>
          </w:p>
        </w:tc>
      </w:tr>
      <w:tr w:rsidR="00515F2A" w:rsidRPr="00273851" w:rsidTr="00515F2A">
        <w:trPr>
          <w:trHeight w:val="1213"/>
        </w:trPr>
        <w:tc>
          <w:tcPr>
            <w:tcW w:w="311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Достижение обязательного минимума: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-общего уровня образования (по всем общеобразовательным предметам и предметам развивающего цикла)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-повышенного уровня (профильные предметы) </w:t>
            </w:r>
          </w:p>
        </w:tc>
        <w:tc>
          <w:tcPr>
            <w:tcW w:w="3119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-расширение знаний по разным предметам и курсам;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-повышение уровня внеурочной деятельности </w:t>
            </w:r>
          </w:p>
        </w:tc>
        <w:tc>
          <w:tcPr>
            <w:tcW w:w="3119" w:type="dxa"/>
            <w:gridSpan w:val="2"/>
          </w:tcPr>
          <w:p w:rsidR="00515F2A" w:rsidRPr="00273851" w:rsidRDefault="00515F2A" w:rsidP="00176D4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Направлена на общее развитие учеников МБОУ СОШ №</w:t>
            </w:r>
            <w:r w:rsidR="00176D4D" w:rsidRPr="00273851">
              <w:rPr>
                <w:color w:val="auto"/>
                <w:sz w:val="23"/>
                <w:szCs w:val="23"/>
              </w:rPr>
              <w:t>58</w:t>
            </w:r>
            <w:r w:rsidRPr="00273851">
              <w:rPr>
                <w:color w:val="auto"/>
                <w:sz w:val="23"/>
                <w:szCs w:val="23"/>
              </w:rPr>
              <w:t xml:space="preserve">, повышение эрудиции и расширение кругозора </w:t>
            </w:r>
          </w:p>
        </w:tc>
      </w:tr>
      <w:tr w:rsidR="00515F2A" w:rsidRPr="00273851" w:rsidTr="004224D2">
        <w:trPr>
          <w:trHeight w:val="2317"/>
        </w:trPr>
        <w:tc>
          <w:tcPr>
            <w:tcW w:w="4678" w:type="dxa"/>
            <w:gridSpan w:val="3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lastRenderedPageBreak/>
              <w:t xml:space="preserve">Все виды учебных занятий: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-урок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-лекция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-семинар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>-зач</w:t>
            </w:r>
            <w:r w:rsidRPr="00273851">
              <w:rPr>
                <w:rFonts w:hAnsi="Cambria Math"/>
                <w:color w:val="auto"/>
                <w:sz w:val="23"/>
                <w:szCs w:val="23"/>
              </w:rPr>
              <w:t>ѐ</w:t>
            </w:r>
            <w:r w:rsidRPr="00273851">
              <w:rPr>
                <w:color w:val="auto"/>
                <w:sz w:val="23"/>
                <w:szCs w:val="23"/>
              </w:rPr>
              <w:t xml:space="preserve">т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-учебная экскурсия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-диспуты и т.д. </w:t>
            </w:r>
          </w:p>
        </w:tc>
        <w:tc>
          <w:tcPr>
            <w:tcW w:w="4679" w:type="dxa"/>
            <w:gridSpan w:val="3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Олимпиады.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НПК.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Интеллектуальный марафон.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Факультативы.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Предметные кружки.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Индивидуальные консультации.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Работа по индивидуальным учебным планам с неспособными учащимися.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Лекции с привлечением специалистов по различным проблемам </w:t>
            </w:r>
          </w:p>
        </w:tc>
      </w:tr>
    </w:tbl>
    <w:p w:rsidR="00515F2A" w:rsidRPr="00273851" w:rsidRDefault="00515F2A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2A" w:rsidRPr="00273851" w:rsidRDefault="00515F2A" w:rsidP="00515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>По ступеням обучения:</w:t>
      </w:r>
    </w:p>
    <w:tbl>
      <w:tblPr>
        <w:tblStyle w:val="a5"/>
        <w:tblW w:w="0" w:type="auto"/>
        <w:tblLayout w:type="fixed"/>
        <w:tblLook w:val="0000"/>
      </w:tblPr>
      <w:tblGrid>
        <w:gridCol w:w="1668"/>
        <w:gridCol w:w="7682"/>
      </w:tblGrid>
      <w:tr w:rsidR="00515F2A" w:rsidRPr="00273851" w:rsidTr="00176D4D">
        <w:trPr>
          <w:trHeight w:val="245"/>
        </w:trPr>
        <w:tc>
          <w:tcPr>
            <w:tcW w:w="1668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Уровни </w:t>
            </w:r>
          </w:p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образования </w:t>
            </w:r>
          </w:p>
        </w:tc>
        <w:tc>
          <w:tcPr>
            <w:tcW w:w="768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bCs/>
                <w:color w:val="auto"/>
                <w:sz w:val="23"/>
                <w:szCs w:val="23"/>
              </w:rPr>
              <w:t xml:space="preserve">Формы и методы обучения </w:t>
            </w:r>
          </w:p>
        </w:tc>
      </w:tr>
      <w:tr w:rsidR="00515F2A" w:rsidRPr="00273851" w:rsidTr="00176D4D">
        <w:trPr>
          <w:trHeight w:val="109"/>
        </w:trPr>
        <w:tc>
          <w:tcPr>
            <w:tcW w:w="1668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Начальная школа </w:t>
            </w:r>
          </w:p>
        </w:tc>
        <w:tc>
          <w:tcPr>
            <w:tcW w:w="768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Развивающее обучение, проектная деятельность </w:t>
            </w:r>
          </w:p>
        </w:tc>
      </w:tr>
      <w:tr w:rsidR="00515F2A" w:rsidRPr="00273851" w:rsidTr="00176D4D">
        <w:trPr>
          <w:trHeight w:val="247"/>
        </w:trPr>
        <w:tc>
          <w:tcPr>
            <w:tcW w:w="1668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Средняя школа </w:t>
            </w:r>
          </w:p>
        </w:tc>
        <w:tc>
          <w:tcPr>
            <w:tcW w:w="768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Развивающее обучение, уровневая дифференциация, обучающие и контролирующие тесты, уроки-экскурсии, проектная деятельность </w:t>
            </w:r>
          </w:p>
        </w:tc>
      </w:tr>
      <w:tr w:rsidR="00515F2A" w:rsidRPr="00273851" w:rsidTr="00176D4D">
        <w:trPr>
          <w:trHeight w:val="523"/>
        </w:trPr>
        <w:tc>
          <w:tcPr>
            <w:tcW w:w="1668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Старшая школа </w:t>
            </w:r>
          </w:p>
        </w:tc>
        <w:tc>
          <w:tcPr>
            <w:tcW w:w="7682" w:type="dxa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 «Обучение в сотрудничестве», «Дебаты», «Мозговой штурм» и т.д. </w:t>
            </w:r>
          </w:p>
        </w:tc>
      </w:tr>
      <w:tr w:rsidR="00515F2A" w:rsidRPr="00273851" w:rsidTr="00515F2A">
        <w:trPr>
          <w:trHeight w:val="385"/>
        </w:trPr>
        <w:tc>
          <w:tcPr>
            <w:tcW w:w="9350" w:type="dxa"/>
            <w:gridSpan w:val="2"/>
          </w:tcPr>
          <w:p w:rsidR="00515F2A" w:rsidRPr="00273851" w:rsidRDefault="00515F2A" w:rsidP="00515F2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73851">
              <w:rPr>
                <w:color w:val="auto"/>
                <w:sz w:val="23"/>
                <w:szCs w:val="23"/>
              </w:rPr>
              <w:t xml:space="preserve"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работы как со слабыми, так и с сильными (способными) обучающимися </w:t>
            </w:r>
          </w:p>
        </w:tc>
      </w:tr>
    </w:tbl>
    <w:p w:rsidR="00515F2A" w:rsidRPr="00273851" w:rsidRDefault="00515F2A" w:rsidP="00515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Методы оценивания: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Обновление содержания образования требует обновления методов оценивания обучающихся. Предполагается переход от оценки исключительно предметной обученности к оценке образовательных результатов в целом, включая надпредметные компетентности и социализацию в соответствии с новыми образовательными стандартами и с уч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том возрастной ступени обучения.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Очевидно, что необходимо учитывать все образовательные достижения обучающегося, полученные им в разнообразных формах.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Особенно значимым это становится в тех случаях, когда речь ид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т о выявлении объективных оснований выбора профиля в ближайшем будущем.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Разнообразие результатов внешкольной деятельности учеников делает более объ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мной и объективной оценку их достижений и приобрет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нного опыта, но требует использования особых инструментов оценивания.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Для уч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самооценивания, а также оценивания с помощью различных экспертов.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Изменение роли учителя в образовательном процессе:</w:t>
      </w:r>
    </w:p>
    <w:p w:rsidR="00176D4D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Ключевой фигурой в школе оста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 xml:space="preserve">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изменение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Необходимо совершенствовать урочную систему как основную форму организации процесса обучения в школе:</w:t>
      </w:r>
    </w:p>
    <w:p w:rsidR="00515F2A" w:rsidRPr="00273851" w:rsidRDefault="00515F2A" w:rsidP="00EC145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515F2A" w:rsidRPr="00273851" w:rsidRDefault="00515F2A" w:rsidP="00EC145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515F2A" w:rsidRPr="00273851" w:rsidRDefault="00515F2A" w:rsidP="00EC145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515F2A" w:rsidRPr="00273851" w:rsidRDefault="00515F2A" w:rsidP="00EC145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сделать педагогику сотрудничества главным принципом организации учебной и воспитательной деятельности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Кроме традиционных методических предметных кафедр, в школе планируется создание творческих 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Текущая работа осуществляется методическим советом школы.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Предполагается повышение ИКТ-компетентности каждого учителя и более эффективное использование информационной среды школы в качестве образовательного ресурса. Важно, что в каждом предмете мы да</w:t>
      </w:r>
      <w:r w:rsidRPr="00273851">
        <w:rPr>
          <w:rFonts w:ascii="Times New Roman" w:hAnsi="Cambria Math" w:cs="Times New Roman"/>
          <w:sz w:val="28"/>
          <w:szCs w:val="28"/>
        </w:rPr>
        <w:t>ѐ</w:t>
      </w:r>
      <w:r w:rsidRPr="00273851">
        <w:rPr>
          <w:rFonts w:ascii="Times New Roman" w:hAnsi="Times New Roman" w:cs="Times New Roman"/>
          <w:sz w:val="28"/>
          <w:szCs w:val="28"/>
        </w:rPr>
        <w:t>м ученику и учителю необходимые ИКТ-инструменты деятельности.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Необходимо пополнение школьной медиатеки,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медиатеки, усилить проектную деятельность и другие формы групповой творческой работы школьников на уроке.</w:t>
      </w:r>
    </w:p>
    <w:p w:rsidR="00515F2A" w:rsidRPr="00273851" w:rsidRDefault="00176D4D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Обновле</w:t>
      </w:r>
      <w:r w:rsidR="00515F2A" w:rsidRPr="00273851">
        <w:rPr>
          <w:rFonts w:ascii="Times New Roman" w:hAnsi="Times New Roman" w:cs="Times New Roman"/>
          <w:sz w:val="28"/>
          <w:szCs w:val="28"/>
        </w:rPr>
        <w:t>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 процессе реализации Программы развития должна формироваться самооценка деятельности школы с целью обеспечения е</w:t>
      </w:r>
      <w:r w:rsidR="00CD1B29">
        <w:rPr>
          <w:rFonts w:ascii="Times New Roman" w:hAnsi="Times New Roman" w:cs="Times New Roman"/>
          <w:sz w:val="28"/>
          <w:szCs w:val="28"/>
        </w:rPr>
        <w:t>ё</w:t>
      </w:r>
      <w:r w:rsidRPr="00273851">
        <w:rPr>
          <w:rFonts w:ascii="Times New Roman" w:hAnsi="Times New Roman" w:cs="Times New Roman"/>
          <w:sz w:val="28"/>
          <w:szCs w:val="28"/>
        </w:rPr>
        <w:t xml:space="preserve">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к формирующей, программирующей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саморазвитие ученика, педагога, школы; совершенствование системы диагностики и мониторинга образовательного процесса.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Предметная среда в школе и е</w:t>
      </w:r>
      <w:r w:rsidR="00176D4D" w:rsidRPr="00273851">
        <w:rPr>
          <w:rFonts w:ascii="Times New Roman" w:hAnsi="Times New Roman" w:cs="Times New Roman"/>
          <w:sz w:val="28"/>
          <w:szCs w:val="28"/>
        </w:rPr>
        <w:t>е</w:t>
      </w:r>
      <w:r w:rsidRPr="00273851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совершенствование: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Принцип преемственности (наглядности), выдвинутый В.В.Давыдовым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</w:t>
      </w:r>
      <w:r w:rsidRPr="00273851">
        <w:rPr>
          <w:rFonts w:ascii="Times New Roman" w:hAnsi="Times New Roman" w:cs="Times New Roman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обучения, которые позволяют представить детям целостную картину мира простыми и доступными при</w:t>
      </w:r>
      <w:r w:rsidR="00176D4D" w:rsidRPr="00273851">
        <w:rPr>
          <w:rFonts w:ascii="Times New Roman" w:hAnsi="Times New Roman" w:cs="Times New Roman"/>
          <w:sz w:val="28"/>
          <w:szCs w:val="28"/>
        </w:rPr>
        <w:t>е</w:t>
      </w:r>
      <w:r w:rsidRPr="00273851">
        <w:rPr>
          <w:rFonts w:ascii="Times New Roman" w:hAnsi="Times New Roman" w:cs="Times New Roman"/>
          <w:sz w:val="28"/>
          <w:szCs w:val="28"/>
        </w:rPr>
        <w:t>мами.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Многое совершенствуется в предметной среде. Однако этого явно недостаточно, так как в современной науке и мировой практике подч</w:t>
      </w:r>
      <w:r w:rsidR="00176D4D" w:rsidRPr="00273851">
        <w:rPr>
          <w:rFonts w:ascii="Times New Roman" w:hAnsi="Times New Roman" w:cs="Times New Roman"/>
          <w:sz w:val="28"/>
          <w:szCs w:val="28"/>
        </w:rPr>
        <w:t>е</w:t>
      </w:r>
      <w:r w:rsidRPr="00273851">
        <w:rPr>
          <w:rFonts w:ascii="Times New Roman" w:hAnsi="Times New Roman" w:cs="Times New Roman"/>
          <w:sz w:val="28"/>
          <w:szCs w:val="28"/>
        </w:rPr>
        <w:t>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 этом направлении и должно идти дальнейшее развитие учебно-материальной базы школы.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школы предполагает: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максимальное приспособление предметных сред к особенностям обучения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отбор и разработку комплектов учебного оборудования для различных предметов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изменение и расширение функций предметных кабинетов; превращение их в научные лаборатории для учеников и учителей</w:t>
      </w:r>
    </w:p>
    <w:p w:rsidR="00515F2A" w:rsidRPr="00273851" w:rsidRDefault="00515F2A" w:rsidP="00EC145D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норм, рациональных режимов уч</w:t>
      </w:r>
      <w:r w:rsidR="00176D4D" w:rsidRPr="00273851">
        <w:rPr>
          <w:rFonts w:ascii="Times New Roman" w:hAnsi="Times New Roman" w:cs="Times New Roman"/>
          <w:sz w:val="28"/>
          <w:szCs w:val="28"/>
        </w:rPr>
        <w:t>е</w:t>
      </w:r>
      <w:r w:rsidRPr="00273851">
        <w:rPr>
          <w:rFonts w:ascii="Times New Roman" w:hAnsi="Times New Roman" w:cs="Times New Roman"/>
          <w:sz w:val="28"/>
          <w:szCs w:val="28"/>
        </w:rPr>
        <w:t>бы, досуга, отдыха, обеспечение разнообразных форм и способов деятельности детей, исходя из их индивидуальных особенностей, а, следовательно, соответствие дидактического инструментария в среде обитания.</w:t>
      </w:r>
    </w:p>
    <w:p w:rsidR="00515F2A" w:rsidRPr="00273851" w:rsidRDefault="00515F2A" w:rsidP="00EC14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Предметная среда в школе и е</w:t>
      </w:r>
      <w:r w:rsidR="00176D4D" w:rsidRPr="00273851">
        <w:rPr>
          <w:rFonts w:ascii="Times New Roman" w:hAnsi="Times New Roman" w:cs="Times New Roman"/>
          <w:sz w:val="28"/>
          <w:szCs w:val="28"/>
        </w:rPr>
        <w:t>е</w:t>
      </w:r>
      <w:r w:rsidRPr="00273851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</w:p>
    <w:p w:rsidR="00515F2A" w:rsidRPr="00273851" w:rsidRDefault="00515F2A" w:rsidP="0055059F">
      <w:pPr>
        <w:pStyle w:val="1"/>
        <w:spacing w:line="360" w:lineRule="auto"/>
        <w:jc w:val="center"/>
        <w:rPr>
          <w:color w:val="auto"/>
        </w:rPr>
      </w:pPr>
      <w:bookmarkStart w:id="6" w:name="_Toc473553840"/>
      <w:r w:rsidRPr="00273851">
        <w:rPr>
          <w:color w:val="auto"/>
        </w:rPr>
        <w:t>7. Ожидаемые результаты реализации Программы развития</w:t>
      </w:r>
      <w:bookmarkEnd w:id="6"/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Обеспечение нового качества образования: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1. Создание условий для обеспечения личностных достижений обучающихся, в направлении развития личности, уровня воспитанности, обученности, физического и психического здоровья.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Задачи школьного образования определят отбор содержания образования, который включит в себя сбалансированное сочетание базисного и предпрофильного компонентов.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3. Реализация ФГОС общего образования в 1-4, 5-</w:t>
      </w:r>
      <w:r w:rsidR="002269BD">
        <w:rPr>
          <w:rFonts w:ascii="Times New Roman" w:hAnsi="Times New Roman" w:cs="Times New Roman"/>
          <w:sz w:val="28"/>
          <w:szCs w:val="28"/>
        </w:rPr>
        <w:t>9,</w:t>
      </w:r>
      <w:r w:rsidR="004D002F" w:rsidRPr="00273851">
        <w:rPr>
          <w:rFonts w:ascii="Times New Roman" w:hAnsi="Times New Roman" w:cs="Times New Roman"/>
          <w:sz w:val="28"/>
          <w:szCs w:val="28"/>
        </w:rPr>
        <w:t>10</w:t>
      </w:r>
      <w:r w:rsidR="004A0894" w:rsidRPr="00273851">
        <w:rPr>
          <w:rFonts w:ascii="Times New Roman" w:hAnsi="Times New Roman" w:cs="Times New Roman"/>
          <w:sz w:val="28"/>
          <w:szCs w:val="28"/>
        </w:rPr>
        <w:t xml:space="preserve"> </w:t>
      </w:r>
      <w:r w:rsidRPr="00273851">
        <w:rPr>
          <w:rFonts w:ascii="Times New Roman" w:hAnsi="Times New Roman" w:cs="Times New Roman"/>
          <w:sz w:val="28"/>
          <w:szCs w:val="28"/>
        </w:rPr>
        <w:t>классах ОО.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4. 100% педагогов в совершенстве овладеют системно-деятельностными образовательными технологиями.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5. Изменение качества управления школы за счет вовлечения участников образовательного процесса и общественности в процессы самоуправления и соуправления.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6. Расширение материально-технической базы, привлечение средств на развитие педагогов и обучающихся.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7. Развитие культуры межличностных отношений и совершенствование психологического климата в школе.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Поддержка и развитие творческого потенциала обучающихся: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1.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Обеспечение включенности обучающихся в соуправленческие структуры школы,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 интеллектуально способностей.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3. Формирование индивидуальной образовательной траектории талантливых и способных детей, через различные формы обучения.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Развитие педагогического мастерства как основы качества образования: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1. Повышение уровня педагогического мастерства учителей обеспечится посредством обновления механизмов повышения их квалификации, самообразование, через включение в управление своей деятельностью.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2. Выстраивание индивидуальной траектории развития профессиональной компетентности, через программы самообразования.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3.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Образ выпускника МБОУ СОШ №</w:t>
      </w:r>
      <w:r w:rsidR="00176D4D" w:rsidRPr="00273851">
        <w:rPr>
          <w:rFonts w:ascii="Times New Roman" w:hAnsi="Times New Roman" w:cs="Times New Roman"/>
          <w:sz w:val="28"/>
          <w:szCs w:val="28"/>
        </w:rPr>
        <w:t>58</w:t>
      </w:r>
      <w:r w:rsidRPr="00273851">
        <w:rPr>
          <w:rFonts w:ascii="Times New Roman" w:hAnsi="Times New Roman" w:cs="Times New Roman"/>
          <w:sz w:val="28"/>
          <w:szCs w:val="28"/>
        </w:rPr>
        <w:t>:</w:t>
      </w:r>
    </w:p>
    <w:p w:rsidR="00515F2A" w:rsidRPr="00273851" w:rsidRDefault="00515F2A" w:rsidP="00EC1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Выпускник школы – успешный, социально-интегрированый, инициативный, готовый к межкультурной коммуникации, способный к постоянному самосовершенствованию молодой человек.</w:t>
      </w:r>
    </w:p>
    <w:p w:rsidR="00515F2A" w:rsidRPr="00273851" w:rsidRDefault="00515F2A" w:rsidP="00EC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Составляющие образа выпускника - его компетенции и качества:</w:t>
      </w:r>
    </w:p>
    <w:p w:rsidR="00515F2A" w:rsidRPr="00273851" w:rsidRDefault="00515F2A" w:rsidP="00EC145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образовательные компетенции предполагают обеспечение базовым и предпрофильным уровнями знаний, умений и навыков по предметам учебного плана;</w:t>
      </w:r>
    </w:p>
    <w:p w:rsidR="00515F2A" w:rsidRPr="00273851" w:rsidRDefault="00515F2A" w:rsidP="00EC145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предметно—информационные компетенции предполагают умение работать с информацией, ее преобразовывать;</w:t>
      </w:r>
    </w:p>
    <w:p w:rsidR="00515F2A" w:rsidRPr="00273851" w:rsidRDefault="00515F2A" w:rsidP="00EC145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lastRenderedPageBreak/>
        <w:t>деятельностно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515F2A" w:rsidRPr="00273851" w:rsidRDefault="00515F2A" w:rsidP="00EC145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515F2A" w:rsidRPr="00273851" w:rsidRDefault="00515F2A" w:rsidP="00F050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Выпускник школы должен обладать качествами, позволяющими ему осуществить успешное продолжение образования в вузе или других учебных заведениях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515F2A" w:rsidRPr="00195452" w:rsidRDefault="00515F2A" w:rsidP="00195452">
      <w:pPr>
        <w:pStyle w:val="1"/>
        <w:spacing w:line="360" w:lineRule="auto"/>
        <w:jc w:val="center"/>
        <w:rPr>
          <w:color w:val="auto"/>
        </w:rPr>
      </w:pPr>
      <w:bookmarkStart w:id="7" w:name="_Toc473553841"/>
      <w:r w:rsidRPr="00195452">
        <w:rPr>
          <w:color w:val="auto"/>
        </w:rPr>
        <w:t>8. Этапы и сроки реализации Программы развития</w:t>
      </w:r>
      <w:bookmarkEnd w:id="7"/>
    </w:p>
    <w:p w:rsidR="00515F2A" w:rsidRPr="00273851" w:rsidRDefault="00515F2A" w:rsidP="00F050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Программа реализуется в период 201</w:t>
      </w:r>
      <w:r w:rsidR="008A0761" w:rsidRPr="00273851">
        <w:rPr>
          <w:rFonts w:ascii="Times New Roman" w:hAnsi="Times New Roman" w:cs="Times New Roman"/>
          <w:sz w:val="28"/>
          <w:szCs w:val="28"/>
        </w:rPr>
        <w:t>7</w:t>
      </w:r>
      <w:r w:rsidRPr="00273851">
        <w:rPr>
          <w:rFonts w:ascii="Times New Roman" w:hAnsi="Times New Roman" w:cs="Times New Roman"/>
          <w:sz w:val="28"/>
          <w:szCs w:val="28"/>
        </w:rPr>
        <w:t xml:space="preserve"> -202</w:t>
      </w:r>
      <w:r w:rsidR="008A0761" w:rsidRPr="00273851">
        <w:rPr>
          <w:rFonts w:ascii="Times New Roman" w:hAnsi="Times New Roman" w:cs="Times New Roman"/>
          <w:sz w:val="28"/>
          <w:szCs w:val="28"/>
        </w:rPr>
        <w:t>1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гг. по следующим этапам:</w:t>
      </w:r>
    </w:p>
    <w:p w:rsidR="00515F2A" w:rsidRPr="00273851" w:rsidRDefault="00515F2A" w:rsidP="00F0504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1 этап (201</w:t>
      </w:r>
      <w:r w:rsidR="008A0761" w:rsidRPr="00273851">
        <w:rPr>
          <w:rFonts w:ascii="Times New Roman" w:hAnsi="Times New Roman" w:cs="Times New Roman"/>
          <w:sz w:val="28"/>
          <w:szCs w:val="28"/>
        </w:rPr>
        <w:t>7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год с января по август): 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учебно-воспитательного пространства.</w:t>
      </w:r>
    </w:p>
    <w:p w:rsidR="00CD7C43" w:rsidRPr="00273851" w:rsidRDefault="00515F2A" w:rsidP="00EC14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2 этап (с сентября 201</w:t>
      </w:r>
      <w:r w:rsidR="008A0761" w:rsidRPr="00273851">
        <w:rPr>
          <w:rFonts w:ascii="Times New Roman" w:hAnsi="Times New Roman" w:cs="Times New Roman"/>
          <w:sz w:val="28"/>
          <w:szCs w:val="28"/>
        </w:rPr>
        <w:t>7</w:t>
      </w:r>
      <w:r w:rsidRPr="00273851">
        <w:rPr>
          <w:rFonts w:ascii="Times New Roman" w:hAnsi="Times New Roman" w:cs="Times New Roman"/>
          <w:sz w:val="28"/>
          <w:szCs w:val="28"/>
        </w:rPr>
        <w:t xml:space="preserve"> -по декабрь 20</w:t>
      </w:r>
      <w:r w:rsidR="008A0761" w:rsidRPr="00273851">
        <w:rPr>
          <w:rFonts w:ascii="Times New Roman" w:hAnsi="Times New Roman" w:cs="Times New Roman"/>
          <w:sz w:val="28"/>
          <w:szCs w:val="28"/>
        </w:rPr>
        <w:t>20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гг.): основной, внедренческий, включающий поэтапную реализацию целевых программ и проектов программы; внедрение действенных механизмов развития школы; промежуточный контроль реализации целевых программ, предъявление промежуточного опыта школы; организация рейтинга педагогических работников, способных к реализации концепции развития школы, с обязательным стимулированием их деятельности. </w:t>
      </w:r>
    </w:p>
    <w:p w:rsidR="00515F2A" w:rsidRPr="00273851" w:rsidRDefault="00515F2A" w:rsidP="00EC14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sz w:val="28"/>
          <w:szCs w:val="28"/>
        </w:rPr>
        <w:t>3 этап (с января по декабрь 202</w:t>
      </w:r>
      <w:r w:rsidR="008A0761" w:rsidRPr="00273851">
        <w:rPr>
          <w:rFonts w:ascii="Times New Roman" w:hAnsi="Times New Roman" w:cs="Times New Roman"/>
          <w:sz w:val="28"/>
          <w:szCs w:val="28"/>
        </w:rPr>
        <w:t>1</w:t>
      </w:r>
      <w:r w:rsidRPr="00273851">
        <w:rPr>
          <w:rFonts w:ascii="Times New Roman" w:hAnsi="Times New Roman" w:cs="Times New Roman"/>
          <w:sz w:val="28"/>
          <w:szCs w:val="28"/>
        </w:rPr>
        <w:t xml:space="preserve"> г): практико – прогностический, включающий реализацию, анализ, обобщение результатов повседневной работы школы; подведение итогов, осмысление результатов реализации </w:t>
      </w:r>
      <w:r w:rsidRPr="00273851">
        <w:rPr>
          <w:rFonts w:ascii="Times New Roman" w:hAnsi="Times New Roman" w:cs="Times New Roman"/>
          <w:sz w:val="28"/>
          <w:szCs w:val="28"/>
        </w:rPr>
        <w:lastRenderedPageBreak/>
        <w:t>программы и оценка ее эффективности на основе критериев мониторинга муниципальной системы оценки качества образования; постановка новых стратегических задач развития школы и конструирование дальнейших путей развития.</w:t>
      </w:r>
    </w:p>
    <w:sectPr w:rsidR="00515F2A" w:rsidRPr="00273851" w:rsidSect="00A944CA">
      <w:footerReference w:type="default" r:id="rId18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8F" w:rsidRDefault="007F528F" w:rsidP="00AF0482">
      <w:r>
        <w:separator/>
      </w:r>
    </w:p>
  </w:endnote>
  <w:endnote w:type="continuationSeparator" w:id="1">
    <w:p w:rsidR="007F528F" w:rsidRDefault="007F528F" w:rsidP="00AF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9141"/>
      <w:docPartObj>
        <w:docPartGallery w:val="Page Numbers (Bottom of Page)"/>
        <w:docPartUnique/>
      </w:docPartObj>
    </w:sdtPr>
    <w:sdtContent>
      <w:p w:rsidR="00AC468C" w:rsidRDefault="00F121DC">
        <w:pPr>
          <w:pStyle w:val="ae"/>
          <w:jc w:val="right"/>
        </w:pPr>
        <w:fldSimple w:instr=" PAGE   \* MERGEFORMAT ">
          <w:r w:rsidR="007E177D">
            <w:rPr>
              <w:noProof/>
            </w:rPr>
            <w:t>2</w:t>
          </w:r>
        </w:fldSimple>
      </w:p>
    </w:sdtContent>
  </w:sdt>
  <w:p w:rsidR="00AC468C" w:rsidRDefault="00AC46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8F" w:rsidRDefault="007F528F" w:rsidP="00AF0482">
      <w:r>
        <w:separator/>
      </w:r>
    </w:p>
  </w:footnote>
  <w:footnote w:type="continuationSeparator" w:id="1">
    <w:p w:rsidR="007F528F" w:rsidRDefault="007F528F" w:rsidP="00AF0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F7"/>
    <w:multiLevelType w:val="hybridMultilevel"/>
    <w:tmpl w:val="02BC5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F2F"/>
    <w:multiLevelType w:val="hybridMultilevel"/>
    <w:tmpl w:val="C936C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604"/>
    <w:multiLevelType w:val="hybridMultilevel"/>
    <w:tmpl w:val="4882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BB2"/>
    <w:multiLevelType w:val="hybridMultilevel"/>
    <w:tmpl w:val="1E423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31D6"/>
    <w:multiLevelType w:val="hybridMultilevel"/>
    <w:tmpl w:val="26AE6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424C"/>
    <w:multiLevelType w:val="hybridMultilevel"/>
    <w:tmpl w:val="4C443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C4D4E"/>
    <w:multiLevelType w:val="hybridMultilevel"/>
    <w:tmpl w:val="F5B60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33108"/>
    <w:multiLevelType w:val="hybridMultilevel"/>
    <w:tmpl w:val="6400C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20C4C"/>
    <w:multiLevelType w:val="hybridMultilevel"/>
    <w:tmpl w:val="C76E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4F17"/>
    <w:multiLevelType w:val="hybridMultilevel"/>
    <w:tmpl w:val="B9F68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514B1"/>
    <w:multiLevelType w:val="hybridMultilevel"/>
    <w:tmpl w:val="D774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5DE8"/>
    <w:multiLevelType w:val="hybridMultilevel"/>
    <w:tmpl w:val="9334C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973E2"/>
    <w:multiLevelType w:val="hybridMultilevel"/>
    <w:tmpl w:val="F5988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D94"/>
    <w:multiLevelType w:val="hybridMultilevel"/>
    <w:tmpl w:val="41801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B4203"/>
    <w:multiLevelType w:val="hybridMultilevel"/>
    <w:tmpl w:val="4BDC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42E8C"/>
    <w:multiLevelType w:val="hybridMultilevel"/>
    <w:tmpl w:val="F8EC1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069"/>
    <w:multiLevelType w:val="hybridMultilevel"/>
    <w:tmpl w:val="6C2A2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0306A"/>
    <w:multiLevelType w:val="hybridMultilevel"/>
    <w:tmpl w:val="28BAE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E65BE"/>
    <w:multiLevelType w:val="hybridMultilevel"/>
    <w:tmpl w:val="B948A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242D4"/>
    <w:multiLevelType w:val="hybridMultilevel"/>
    <w:tmpl w:val="F1025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E771F"/>
    <w:multiLevelType w:val="hybridMultilevel"/>
    <w:tmpl w:val="8966A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6"/>
  </w:num>
  <w:num w:numId="5">
    <w:abstractNumId w:val="1"/>
  </w:num>
  <w:num w:numId="6">
    <w:abstractNumId w:val="1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14"/>
  </w:num>
  <w:num w:numId="14">
    <w:abstractNumId w:val="15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AC0"/>
    <w:rsid w:val="00006227"/>
    <w:rsid w:val="00011547"/>
    <w:rsid w:val="00027DE9"/>
    <w:rsid w:val="00035C44"/>
    <w:rsid w:val="00044836"/>
    <w:rsid w:val="00063E10"/>
    <w:rsid w:val="00072BF8"/>
    <w:rsid w:val="000819CC"/>
    <w:rsid w:val="00081A21"/>
    <w:rsid w:val="000907B0"/>
    <w:rsid w:val="000A174E"/>
    <w:rsid w:val="000A4D69"/>
    <w:rsid w:val="000B2BD0"/>
    <w:rsid w:val="000E7FFA"/>
    <w:rsid w:val="00114BC5"/>
    <w:rsid w:val="00136903"/>
    <w:rsid w:val="00167B15"/>
    <w:rsid w:val="00176D4D"/>
    <w:rsid w:val="00195452"/>
    <w:rsid w:val="00197CA0"/>
    <w:rsid w:val="001C0381"/>
    <w:rsid w:val="001C6360"/>
    <w:rsid w:val="001E29FF"/>
    <w:rsid w:val="001F0716"/>
    <w:rsid w:val="0020082E"/>
    <w:rsid w:val="002269BD"/>
    <w:rsid w:val="00244927"/>
    <w:rsid w:val="00247389"/>
    <w:rsid w:val="002539A1"/>
    <w:rsid w:val="0026284C"/>
    <w:rsid w:val="00273851"/>
    <w:rsid w:val="00274E23"/>
    <w:rsid w:val="00280FCE"/>
    <w:rsid w:val="0028781D"/>
    <w:rsid w:val="00294798"/>
    <w:rsid w:val="002D018C"/>
    <w:rsid w:val="002D6F59"/>
    <w:rsid w:val="002F3D70"/>
    <w:rsid w:val="002F72B7"/>
    <w:rsid w:val="003041BD"/>
    <w:rsid w:val="003118F3"/>
    <w:rsid w:val="00324FD6"/>
    <w:rsid w:val="003327B1"/>
    <w:rsid w:val="00340065"/>
    <w:rsid w:val="00345854"/>
    <w:rsid w:val="00392117"/>
    <w:rsid w:val="00392930"/>
    <w:rsid w:val="00393DD3"/>
    <w:rsid w:val="003A7904"/>
    <w:rsid w:val="003C7050"/>
    <w:rsid w:val="003D7BD1"/>
    <w:rsid w:val="004006AD"/>
    <w:rsid w:val="004224D2"/>
    <w:rsid w:val="0043047E"/>
    <w:rsid w:val="00430E72"/>
    <w:rsid w:val="00442F42"/>
    <w:rsid w:val="00453C2F"/>
    <w:rsid w:val="0046157E"/>
    <w:rsid w:val="004A0894"/>
    <w:rsid w:val="004A577D"/>
    <w:rsid w:val="004C5F10"/>
    <w:rsid w:val="004D002F"/>
    <w:rsid w:val="004D3332"/>
    <w:rsid w:val="004E64C0"/>
    <w:rsid w:val="004F4236"/>
    <w:rsid w:val="004F5416"/>
    <w:rsid w:val="005106F9"/>
    <w:rsid w:val="00515F2A"/>
    <w:rsid w:val="00523796"/>
    <w:rsid w:val="0055059F"/>
    <w:rsid w:val="005725B7"/>
    <w:rsid w:val="00584376"/>
    <w:rsid w:val="005919D1"/>
    <w:rsid w:val="005A6978"/>
    <w:rsid w:val="005C4689"/>
    <w:rsid w:val="005D225D"/>
    <w:rsid w:val="00613536"/>
    <w:rsid w:val="00627376"/>
    <w:rsid w:val="00634666"/>
    <w:rsid w:val="006453F7"/>
    <w:rsid w:val="0066067F"/>
    <w:rsid w:val="006671E3"/>
    <w:rsid w:val="0067490B"/>
    <w:rsid w:val="006C265F"/>
    <w:rsid w:val="006F18B2"/>
    <w:rsid w:val="0071136E"/>
    <w:rsid w:val="0072432D"/>
    <w:rsid w:val="0074091C"/>
    <w:rsid w:val="007417CA"/>
    <w:rsid w:val="00763FAA"/>
    <w:rsid w:val="0077007D"/>
    <w:rsid w:val="0077103D"/>
    <w:rsid w:val="00773656"/>
    <w:rsid w:val="007822D6"/>
    <w:rsid w:val="007853F2"/>
    <w:rsid w:val="00791973"/>
    <w:rsid w:val="007A725D"/>
    <w:rsid w:val="007B0497"/>
    <w:rsid w:val="007D339D"/>
    <w:rsid w:val="007E177D"/>
    <w:rsid w:val="007F528F"/>
    <w:rsid w:val="008567E9"/>
    <w:rsid w:val="00857619"/>
    <w:rsid w:val="00890074"/>
    <w:rsid w:val="008A0761"/>
    <w:rsid w:val="008A36BC"/>
    <w:rsid w:val="008C53E5"/>
    <w:rsid w:val="008D1683"/>
    <w:rsid w:val="008E052C"/>
    <w:rsid w:val="008E44BE"/>
    <w:rsid w:val="008E4B68"/>
    <w:rsid w:val="008F1BD3"/>
    <w:rsid w:val="00901534"/>
    <w:rsid w:val="009461CF"/>
    <w:rsid w:val="00972309"/>
    <w:rsid w:val="00977330"/>
    <w:rsid w:val="00982ED3"/>
    <w:rsid w:val="00983FB1"/>
    <w:rsid w:val="009872C8"/>
    <w:rsid w:val="0099404A"/>
    <w:rsid w:val="009D7DBE"/>
    <w:rsid w:val="00A04A22"/>
    <w:rsid w:val="00A1628D"/>
    <w:rsid w:val="00A174E9"/>
    <w:rsid w:val="00A37128"/>
    <w:rsid w:val="00A42CD1"/>
    <w:rsid w:val="00A54BC0"/>
    <w:rsid w:val="00A56045"/>
    <w:rsid w:val="00A62786"/>
    <w:rsid w:val="00A67A14"/>
    <w:rsid w:val="00A8082C"/>
    <w:rsid w:val="00A920CC"/>
    <w:rsid w:val="00A924C3"/>
    <w:rsid w:val="00A944CA"/>
    <w:rsid w:val="00A950BE"/>
    <w:rsid w:val="00AA1FF0"/>
    <w:rsid w:val="00AA4CA5"/>
    <w:rsid w:val="00AB7C3E"/>
    <w:rsid w:val="00AC468C"/>
    <w:rsid w:val="00AF0482"/>
    <w:rsid w:val="00B014B2"/>
    <w:rsid w:val="00B10E05"/>
    <w:rsid w:val="00B723AB"/>
    <w:rsid w:val="00B75EDB"/>
    <w:rsid w:val="00B97630"/>
    <w:rsid w:val="00BA5273"/>
    <w:rsid w:val="00BB010D"/>
    <w:rsid w:val="00BB20DA"/>
    <w:rsid w:val="00BC37DD"/>
    <w:rsid w:val="00BF177A"/>
    <w:rsid w:val="00BF1AC0"/>
    <w:rsid w:val="00C04826"/>
    <w:rsid w:val="00C11CD8"/>
    <w:rsid w:val="00C3097F"/>
    <w:rsid w:val="00C4409E"/>
    <w:rsid w:val="00C72A19"/>
    <w:rsid w:val="00C75A1B"/>
    <w:rsid w:val="00C832CB"/>
    <w:rsid w:val="00C92B00"/>
    <w:rsid w:val="00C9326D"/>
    <w:rsid w:val="00CD1B29"/>
    <w:rsid w:val="00CD7C43"/>
    <w:rsid w:val="00D10337"/>
    <w:rsid w:val="00D10720"/>
    <w:rsid w:val="00D137AB"/>
    <w:rsid w:val="00D31298"/>
    <w:rsid w:val="00D57D36"/>
    <w:rsid w:val="00DA2ABF"/>
    <w:rsid w:val="00DB0BA0"/>
    <w:rsid w:val="00DB1A81"/>
    <w:rsid w:val="00DD30B2"/>
    <w:rsid w:val="00DD3F3B"/>
    <w:rsid w:val="00DE588B"/>
    <w:rsid w:val="00E01C11"/>
    <w:rsid w:val="00E22344"/>
    <w:rsid w:val="00E31E11"/>
    <w:rsid w:val="00E362BC"/>
    <w:rsid w:val="00E36D32"/>
    <w:rsid w:val="00E540AC"/>
    <w:rsid w:val="00E60650"/>
    <w:rsid w:val="00E66BC7"/>
    <w:rsid w:val="00E84B3E"/>
    <w:rsid w:val="00E8615F"/>
    <w:rsid w:val="00E91FDE"/>
    <w:rsid w:val="00EA2003"/>
    <w:rsid w:val="00EA5156"/>
    <w:rsid w:val="00EB08E8"/>
    <w:rsid w:val="00EB4810"/>
    <w:rsid w:val="00EC145D"/>
    <w:rsid w:val="00EF00FF"/>
    <w:rsid w:val="00F05041"/>
    <w:rsid w:val="00F121DC"/>
    <w:rsid w:val="00F137AF"/>
    <w:rsid w:val="00F24F2B"/>
    <w:rsid w:val="00F45C3B"/>
    <w:rsid w:val="00F61BDF"/>
    <w:rsid w:val="00F63525"/>
    <w:rsid w:val="00F63B6B"/>
    <w:rsid w:val="00F73AB2"/>
    <w:rsid w:val="00F754C7"/>
    <w:rsid w:val="00F758EC"/>
    <w:rsid w:val="00F773D8"/>
    <w:rsid w:val="00F850B4"/>
    <w:rsid w:val="00F95A61"/>
    <w:rsid w:val="00F9617A"/>
    <w:rsid w:val="00F96BA8"/>
    <w:rsid w:val="00FA4127"/>
    <w:rsid w:val="00FB583C"/>
    <w:rsid w:val="00FD0E5A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2"/>
  </w:style>
  <w:style w:type="paragraph" w:styleId="1">
    <w:name w:val="heading 1"/>
    <w:basedOn w:val="a"/>
    <w:next w:val="a"/>
    <w:link w:val="10"/>
    <w:uiPriority w:val="9"/>
    <w:qFormat/>
    <w:rsid w:val="00550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A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3656"/>
    <w:pPr>
      <w:ind w:left="720"/>
      <w:contextualSpacing/>
    </w:pPr>
  </w:style>
  <w:style w:type="table" w:styleId="a5">
    <w:name w:val="Table Grid"/>
    <w:basedOn w:val="a1"/>
    <w:uiPriority w:val="59"/>
    <w:rsid w:val="00773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73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73656"/>
    <w:rPr>
      <w:i/>
      <w:iCs/>
    </w:rPr>
  </w:style>
  <w:style w:type="character" w:customStyle="1" w:styleId="apple-converted-space">
    <w:name w:val="apple-converted-space"/>
    <w:basedOn w:val="a0"/>
    <w:rsid w:val="00773656"/>
  </w:style>
  <w:style w:type="character" w:styleId="a8">
    <w:name w:val="Strong"/>
    <w:basedOn w:val="a0"/>
    <w:uiPriority w:val="22"/>
    <w:qFormat/>
    <w:rsid w:val="00773656"/>
    <w:rPr>
      <w:b/>
      <w:bCs/>
    </w:rPr>
  </w:style>
  <w:style w:type="paragraph" w:customStyle="1" w:styleId="rteleft">
    <w:name w:val="rteleft"/>
    <w:basedOn w:val="a"/>
    <w:rsid w:val="00773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55059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5059F"/>
    <w:pPr>
      <w:spacing w:after="100"/>
    </w:pPr>
  </w:style>
  <w:style w:type="paragraph" w:styleId="ac">
    <w:name w:val="header"/>
    <w:basedOn w:val="a"/>
    <w:link w:val="ad"/>
    <w:uiPriority w:val="99"/>
    <w:semiHidden/>
    <w:unhideWhenUsed/>
    <w:rsid w:val="00AF04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0482"/>
  </w:style>
  <w:style w:type="paragraph" w:styleId="ae">
    <w:name w:val="footer"/>
    <w:basedOn w:val="a"/>
    <w:link w:val="af"/>
    <w:uiPriority w:val="99"/>
    <w:unhideWhenUsed/>
    <w:rsid w:val="00AF04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8@kubannet.r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uo.kr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560AB-9FAD-4671-967B-98846BD3DF9B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7403CD9-44D0-42A7-B9DF-3F943FCBD73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Администрация ОУ</a:t>
          </a:r>
        </a:p>
      </dgm:t>
    </dgm:pt>
    <dgm:pt modelId="{857E283D-2ED6-4693-BB73-367E1F168CD8}" type="parTrans" cxnId="{26AC4A1D-E15C-48E2-9E5F-DAD19C084356}">
      <dgm:prSet/>
      <dgm:spPr/>
      <dgm:t>
        <a:bodyPr/>
        <a:lstStyle/>
        <a:p>
          <a:endParaRPr lang="ru-RU"/>
        </a:p>
      </dgm:t>
    </dgm:pt>
    <dgm:pt modelId="{6CC94DE2-9747-43A8-B66F-0DFC72C5EDA8}" type="sibTrans" cxnId="{26AC4A1D-E15C-48E2-9E5F-DAD19C084356}">
      <dgm:prSet/>
      <dgm:spPr/>
      <dgm:t>
        <a:bodyPr/>
        <a:lstStyle/>
        <a:p>
          <a:endParaRPr lang="ru-RU"/>
        </a:p>
      </dgm:t>
    </dgm:pt>
    <dgm:pt modelId="{F6C0C7A6-D179-4F0C-A1BA-A42D8933986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Педсовет</a:t>
          </a:r>
        </a:p>
      </dgm:t>
    </dgm:pt>
    <dgm:pt modelId="{13E46AAE-941F-4C70-B087-AC7F3C3A321D}" type="parTrans" cxnId="{32F8DD36-A262-40CD-BC99-2210BE0D4F8A}">
      <dgm:prSet/>
      <dgm:spPr/>
      <dgm:t>
        <a:bodyPr/>
        <a:lstStyle/>
        <a:p>
          <a:endParaRPr lang="ru-RU"/>
        </a:p>
      </dgm:t>
    </dgm:pt>
    <dgm:pt modelId="{E7C45BAC-5A30-44CB-8A5D-8C30F6BEF589}" type="sibTrans" cxnId="{32F8DD36-A262-40CD-BC99-2210BE0D4F8A}">
      <dgm:prSet/>
      <dgm:spPr/>
      <dgm:t>
        <a:bodyPr/>
        <a:lstStyle/>
        <a:p>
          <a:endParaRPr lang="ru-RU"/>
        </a:p>
      </dgm:t>
    </dgm:pt>
    <dgm:pt modelId="{230CB4EB-851D-42DE-8984-C9601E84AC10}">
      <dgm:prSet phldrT="[Текст]" custT="1"/>
      <dgm:spPr>
        <a:solidFill>
          <a:schemeClr val="bg1"/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Управленческий совет</a:t>
          </a:r>
        </a:p>
      </dgm:t>
    </dgm:pt>
    <dgm:pt modelId="{3116FA62-D750-40D9-94CC-2B85A430BA0E}" type="parTrans" cxnId="{CDE62634-F87F-4CDF-94D8-87F5E1EE06C4}">
      <dgm:prSet/>
      <dgm:spPr/>
      <dgm:t>
        <a:bodyPr/>
        <a:lstStyle/>
        <a:p>
          <a:endParaRPr lang="ru-RU"/>
        </a:p>
      </dgm:t>
    </dgm:pt>
    <dgm:pt modelId="{9CB6D580-BCAB-468D-B296-73BD8390415E}" type="sibTrans" cxnId="{CDE62634-F87F-4CDF-94D8-87F5E1EE06C4}">
      <dgm:prSet/>
      <dgm:spPr/>
      <dgm:t>
        <a:bodyPr/>
        <a:lstStyle/>
        <a:p>
          <a:endParaRPr lang="ru-RU"/>
        </a:p>
      </dgm:t>
    </dgm:pt>
    <dgm:pt modelId="{AD818492-FDCE-4979-A919-F2573E5019D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E1B3B9C0-6795-4E0C-9085-0C1EF5B40B09}" type="parTrans" cxnId="{FC19716F-61E5-43A8-A7A4-0910B3F2EEFB}">
      <dgm:prSet/>
      <dgm:spPr/>
      <dgm:t>
        <a:bodyPr/>
        <a:lstStyle/>
        <a:p>
          <a:endParaRPr lang="ru-RU"/>
        </a:p>
      </dgm:t>
    </dgm:pt>
    <dgm:pt modelId="{38D38FDD-347A-4B87-B850-259A05865658}" type="sibTrans" cxnId="{FC19716F-61E5-43A8-A7A4-0910B3F2EEFB}">
      <dgm:prSet/>
      <dgm:spPr/>
      <dgm:t>
        <a:bodyPr/>
        <a:lstStyle/>
        <a:p>
          <a:endParaRPr lang="ru-RU"/>
        </a:p>
      </dgm:t>
    </dgm:pt>
    <dgm:pt modelId="{8B1D36F4-E213-4221-8BF4-F915EBE5830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Профком</a:t>
          </a:r>
        </a:p>
      </dgm:t>
    </dgm:pt>
    <dgm:pt modelId="{7F45A628-6AC9-47DE-8893-1C9683BCC96F}" type="parTrans" cxnId="{2C9E9F4A-3A97-4BF1-9DBF-4E522A4A023B}">
      <dgm:prSet/>
      <dgm:spPr/>
      <dgm:t>
        <a:bodyPr/>
        <a:lstStyle/>
        <a:p>
          <a:endParaRPr lang="ru-RU"/>
        </a:p>
      </dgm:t>
    </dgm:pt>
    <dgm:pt modelId="{C39AB808-12F5-46D8-AA9B-03F7F3EA001F}" type="sibTrans" cxnId="{2C9E9F4A-3A97-4BF1-9DBF-4E522A4A023B}">
      <dgm:prSet/>
      <dgm:spPr/>
      <dgm:t>
        <a:bodyPr/>
        <a:lstStyle/>
        <a:p>
          <a:endParaRPr lang="ru-RU"/>
        </a:p>
      </dgm:t>
    </dgm:pt>
    <dgm:pt modelId="{DD644352-28F2-4BA9-850B-B9D43AEEDE2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Учителя-предметники</a:t>
          </a:r>
        </a:p>
      </dgm:t>
    </dgm:pt>
    <dgm:pt modelId="{0B94CA90-46D7-402E-A297-A84E85B26218}" type="parTrans" cxnId="{1C9DBD85-8726-4291-AE41-DA072611D303}">
      <dgm:prSet/>
      <dgm:spPr/>
      <dgm:t>
        <a:bodyPr/>
        <a:lstStyle/>
        <a:p>
          <a:endParaRPr lang="ru-RU"/>
        </a:p>
      </dgm:t>
    </dgm:pt>
    <dgm:pt modelId="{487A0451-416F-4F73-BD8E-167DD2000F2F}" type="sibTrans" cxnId="{1C9DBD85-8726-4291-AE41-DA072611D303}">
      <dgm:prSet/>
      <dgm:spPr/>
      <dgm:t>
        <a:bodyPr/>
        <a:lstStyle/>
        <a:p>
          <a:endParaRPr lang="ru-RU"/>
        </a:p>
      </dgm:t>
    </dgm:pt>
    <dgm:pt modelId="{248AD94C-6018-49A5-A0E9-0C0A197BE9F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Методический совет</a:t>
          </a:r>
        </a:p>
      </dgm:t>
    </dgm:pt>
    <dgm:pt modelId="{73A49A40-4FCA-4A81-B753-050B504EDDBE}" type="parTrans" cxnId="{4DB0BCA1-D865-4FEF-978C-C60BB3AB54BE}">
      <dgm:prSet/>
      <dgm:spPr/>
      <dgm:t>
        <a:bodyPr/>
        <a:lstStyle/>
        <a:p>
          <a:endParaRPr lang="ru-RU"/>
        </a:p>
      </dgm:t>
    </dgm:pt>
    <dgm:pt modelId="{7BC50256-9149-41D7-B1FE-CDD9369350D9}" type="sibTrans" cxnId="{4DB0BCA1-D865-4FEF-978C-C60BB3AB54BE}">
      <dgm:prSet/>
      <dgm:spPr/>
      <dgm:t>
        <a:bodyPr/>
        <a:lstStyle/>
        <a:p>
          <a:endParaRPr lang="ru-RU"/>
        </a:p>
      </dgm:t>
    </dgm:pt>
    <dgm:pt modelId="{3908EC0F-A8E9-4F33-873F-43047CBCC31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Методические объединения предметников</a:t>
          </a:r>
        </a:p>
      </dgm:t>
    </dgm:pt>
    <dgm:pt modelId="{F0BEAC8F-5828-40CA-B07F-4F6CEBA504B6}" type="parTrans" cxnId="{2289F5D3-509D-4BE9-8CBA-F9F33B5E05D6}">
      <dgm:prSet/>
      <dgm:spPr/>
      <dgm:t>
        <a:bodyPr/>
        <a:lstStyle/>
        <a:p>
          <a:endParaRPr lang="ru-RU"/>
        </a:p>
      </dgm:t>
    </dgm:pt>
    <dgm:pt modelId="{AAADDAFF-0D46-4424-A99F-36EDAE7FFBB4}" type="sibTrans" cxnId="{2289F5D3-509D-4BE9-8CBA-F9F33B5E05D6}">
      <dgm:prSet/>
      <dgm:spPr/>
      <dgm:t>
        <a:bodyPr/>
        <a:lstStyle/>
        <a:p>
          <a:endParaRPr lang="ru-RU"/>
        </a:p>
      </dgm:t>
    </dgm:pt>
    <dgm:pt modelId="{D3DB2DB2-B7AC-481F-9E33-CB0EE8A59DD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Классные руководители, педагоги дополнительного образования</a:t>
          </a:r>
        </a:p>
      </dgm:t>
    </dgm:pt>
    <dgm:pt modelId="{5C3B3EF6-F759-44D6-8E12-CB0A302148BF}" type="parTrans" cxnId="{30290840-89C2-4937-9C17-8B73E231B615}">
      <dgm:prSet/>
      <dgm:spPr/>
      <dgm:t>
        <a:bodyPr/>
        <a:lstStyle/>
        <a:p>
          <a:endParaRPr lang="ru-RU"/>
        </a:p>
      </dgm:t>
    </dgm:pt>
    <dgm:pt modelId="{7D481D70-393E-4243-A7E7-3838D7197E77}" type="sibTrans" cxnId="{30290840-89C2-4937-9C17-8B73E231B615}">
      <dgm:prSet/>
      <dgm:spPr/>
      <dgm:t>
        <a:bodyPr/>
        <a:lstStyle/>
        <a:p>
          <a:endParaRPr lang="ru-RU"/>
        </a:p>
      </dgm:t>
    </dgm:pt>
    <dgm:pt modelId="{B2D62230-5DB4-48ED-81BB-6991E05BD0F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Руководители кружков и секций</a:t>
          </a:r>
        </a:p>
      </dgm:t>
    </dgm:pt>
    <dgm:pt modelId="{727C8ACF-9907-4795-BE28-367EFB8D324A}" type="parTrans" cxnId="{D5A19904-D5FA-4495-AEA5-A022081A8F7D}">
      <dgm:prSet/>
      <dgm:spPr/>
      <dgm:t>
        <a:bodyPr/>
        <a:lstStyle/>
        <a:p>
          <a:endParaRPr lang="ru-RU"/>
        </a:p>
      </dgm:t>
    </dgm:pt>
    <dgm:pt modelId="{8A274CFD-B752-49BB-9A00-66AE0E2E685B}" type="sibTrans" cxnId="{D5A19904-D5FA-4495-AEA5-A022081A8F7D}">
      <dgm:prSet/>
      <dgm:spPr/>
      <dgm:t>
        <a:bodyPr/>
        <a:lstStyle/>
        <a:p>
          <a:endParaRPr lang="ru-RU"/>
        </a:p>
      </dgm:t>
    </dgm:pt>
    <dgm:pt modelId="{42FF376B-EF85-410C-A798-F081CFE2489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Социально-психологическая служба</a:t>
          </a:r>
        </a:p>
      </dgm:t>
    </dgm:pt>
    <dgm:pt modelId="{65CFA167-4B5D-42C4-8E35-17A0DC2E2392}" type="parTrans" cxnId="{5B402530-3219-46CD-A574-6CF6BAA17925}">
      <dgm:prSet/>
      <dgm:spPr/>
      <dgm:t>
        <a:bodyPr/>
        <a:lstStyle/>
        <a:p>
          <a:endParaRPr lang="ru-RU"/>
        </a:p>
      </dgm:t>
    </dgm:pt>
    <dgm:pt modelId="{EB47165B-EB6F-4281-9A67-E7ACBCF6B407}" type="sibTrans" cxnId="{5B402530-3219-46CD-A574-6CF6BAA17925}">
      <dgm:prSet/>
      <dgm:spPr/>
      <dgm:t>
        <a:bodyPr/>
        <a:lstStyle/>
        <a:p>
          <a:endParaRPr lang="ru-RU"/>
        </a:p>
      </dgm:t>
    </dgm:pt>
    <dgm:pt modelId="{86AE138B-31B8-42E8-98DC-E55813BE54F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Технические работники</a:t>
          </a:r>
        </a:p>
      </dgm:t>
    </dgm:pt>
    <dgm:pt modelId="{B14F20A7-47BE-461C-B2CB-2DFE764BE24A}" type="parTrans" cxnId="{4697C9B5-D61D-448C-852A-BC86B88660D4}">
      <dgm:prSet/>
      <dgm:spPr/>
      <dgm:t>
        <a:bodyPr/>
        <a:lstStyle/>
        <a:p>
          <a:endParaRPr lang="ru-RU"/>
        </a:p>
      </dgm:t>
    </dgm:pt>
    <dgm:pt modelId="{1F9A5CEB-2BE1-470D-90FD-B43BE72BA8A8}" type="sibTrans" cxnId="{4697C9B5-D61D-448C-852A-BC86B88660D4}">
      <dgm:prSet/>
      <dgm:spPr/>
      <dgm:t>
        <a:bodyPr/>
        <a:lstStyle/>
        <a:p>
          <a:endParaRPr lang="ru-RU"/>
        </a:p>
      </dgm:t>
    </dgm:pt>
    <dgm:pt modelId="{7A27B764-0855-4CD7-8704-E39C859DD03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Директор школы</a:t>
          </a:r>
        </a:p>
      </dgm:t>
    </dgm:pt>
    <dgm:pt modelId="{FD1786DB-B286-465C-913E-B61A27848D77}" type="parTrans" cxnId="{1737B5A2-9F66-43A4-93F3-A0A5C7BF28F9}">
      <dgm:prSet/>
      <dgm:spPr/>
      <dgm:t>
        <a:bodyPr/>
        <a:lstStyle/>
        <a:p>
          <a:endParaRPr lang="ru-RU"/>
        </a:p>
      </dgm:t>
    </dgm:pt>
    <dgm:pt modelId="{31758325-1495-4FB1-8264-0C82A9779F46}" type="sibTrans" cxnId="{1737B5A2-9F66-43A4-93F3-A0A5C7BF28F9}">
      <dgm:prSet/>
      <dgm:spPr/>
      <dgm:t>
        <a:bodyPr/>
        <a:lstStyle/>
        <a:p>
          <a:endParaRPr lang="ru-RU"/>
        </a:p>
      </dgm:t>
    </dgm:pt>
    <dgm:pt modelId="{22348240-D2AD-4B4C-B5EB-732429AAFDD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Зам.директора по УМР</a:t>
          </a:r>
        </a:p>
      </dgm:t>
    </dgm:pt>
    <dgm:pt modelId="{08B2EDDB-6FA2-4222-8D0B-5E5F6EF4BD2C}" type="parTrans" cxnId="{90365ACD-3904-4EAE-BD4F-841EB1417052}">
      <dgm:prSet/>
      <dgm:spPr/>
      <dgm:t>
        <a:bodyPr/>
        <a:lstStyle/>
        <a:p>
          <a:endParaRPr lang="ru-RU"/>
        </a:p>
      </dgm:t>
    </dgm:pt>
    <dgm:pt modelId="{A7C14512-ADED-48B9-A01D-BF8B11090F90}" type="sibTrans" cxnId="{90365ACD-3904-4EAE-BD4F-841EB1417052}">
      <dgm:prSet/>
      <dgm:spPr/>
      <dgm:t>
        <a:bodyPr/>
        <a:lstStyle/>
        <a:p>
          <a:endParaRPr lang="ru-RU"/>
        </a:p>
      </dgm:t>
    </dgm:pt>
    <dgm:pt modelId="{594670C9-AABE-4A03-A990-B0B8E0EDC9E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Зам. директора по ВР</a:t>
          </a:r>
        </a:p>
      </dgm:t>
    </dgm:pt>
    <dgm:pt modelId="{35303E19-A458-4857-8E16-09257A7FE1DF}" type="parTrans" cxnId="{B6E1C669-686B-4375-A9EA-D6E649E9BD9E}">
      <dgm:prSet/>
      <dgm:spPr/>
      <dgm:t>
        <a:bodyPr/>
        <a:lstStyle/>
        <a:p>
          <a:endParaRPr lang="ru-RU"/>
        </a:p>
      </dgm:t>
    </dgm:pt>
    <dgm:pt modelId="{417CA35D-119E-44A1-9C25-5A71DA7D6E60}" type="sibTrans" cxnId="{B6E1C669-686B-4375-A9EA-D6E649E9BD9E}">
      <dgm:prSet/>
      <dgm:spPr/>
      <dgm:t>
        <a:bodyPr/>
        <a:lstStyle/>
        <a:p>
          <a:endParaRPr lang="ru-RU"/>
        </a:p>
      </dgm:t>
    </dgm:pt>
    <dgm:pt modelId="{03D6CFFA-14EA-4C8B-BF99-76AFAD4D9ABE}">
      <dgm:prSet phldrT="[Текст]" custT="1"/>
      <dgm:spPr>
        <a:solidFill>
          <a:schemeClr val="bg1"/>
        </a:solidFill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Заведующая хозяйством</a:t>
          </a:r>
        </a:p>
      </dgm:t>
    </dgm:pt>
    <dgm:pt modelId="{D0B94DB8-9CE9-4746-B021-3A627CAFB4F5}" type="parTrans" cxnId="{256E76EF-EE42-4AC6-A3D1-5406EC10C2E2}">
      <dgm:prSet/>
      <dgm:spPr/>
      <dgm:t>
        <a:bodyPr/>
        <a:lstStyle/>
        <a:p>
          <a:endParaRPr lang="ru-RU"/>
        </a:p>
      </dgm:t>
    </dgm:pt>
    <dgm:pt modelId="{426DDAA5-EF8D-4A98-9DC9-58614B2BB105}" type="sibTrans" cxnId="{256E76EF-EE42-4AC6-A3D1-5406EC10C2E2}">
      <dgm:prSet/>
      <dgm:spPr/>
      <dgm:t>
        <a:bodyPr/>
        <a:lstStyle/>
        <a:p>
          <a:endParaRPr lang="ru-RU"/>
        </a:p>
      </dgm:t>
    </dgm:pt>
    <dgm:pt modelId="{D6B90227-0C9B-481D-87E8-AD462E79ED7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Зам.директора по УВР</a:t>
          </a:r>
        </a:p>
      </dgm:t>
    </dgm:pt>
    <dgm:pt modelId="{51AE83C4-A46B-4902-BCC3-1E56C73FCF73}" type="parTrans" cxnId="{42C62F78-65EF-43FC-BA3F-F6FB1A264F06}">
      <dgm:prSet/>
      <dgm:spPr/>
      <dgm:t>
        <a:bodyPr/>
        <a:lstStyle/>
        <a:p>
          <a:endParaRPr lang="ru-RU"/>
        </a:p>
      </dgm:t>
    </dgm:pt>
    <dgm:pt modelId="{7E0427DC-2E2E-4448-B683-29EE216EC74A}" type="sibTrans" cxnId="{42C62F78-65EF-43FC-BA3F-F6FB1A264F06}">
      <dgm:prSet/>
      <dgm:spPr/>
      <dgm:t>
        <a:bodyPr/>
        <a:lstStyle/>
        <a:p>
          <a:endParaRPr lang="ru-RU"/>
        </a:p>
      </dgm:t>
    </dgm:pt>
    <dgm:pt modelId="{4FE2A932-4C3A-4027-847E-5CC8196EE6D1}" type="pres">
      <dgm:prSet presAssocID="{4C0560AB-9FAD-4671-967B-98846BD3DF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63E8AF-FFFD-4ECF-938B-0060FE47CC37}" type="pres">
      <dgm:prSet presAssocID="{07403CD9-44D0-42A7-B9DF-3F943FCBD73E}" presName="root1" presStyleCnt="0"/>
      <dgm:spPr/>
    </dgm:pt>
    <dgm:pt modelId="{FBBA6889-8404-4675-A6CA-18D23B945ADB}" type="pres">
      <dgm:prSet presAssocID="{07403CD9-44D0-42A7-B9DF-3F943FCBD73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CB9930-50DE-4E87-8F9D-F9C54B407DAE}" type="pres">
      <dgm:prSet presAssocID="{07403CD9-44D0-42A7-B9DF-3F943FCBD73E}" presName="level2hierChild" presStyleCnt="0"/>
      <dgm:spPr/>
    </dgm:pt>
    <dgm:pt modelId="{211D467A-CA49-44BD-833D-1C3BCADDB48F}" type="pres">
      <dgm:prSet presAssocID="{13E46AAE-941F-4C70-B087-AC7F3C3A321D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E0CD731B-8422-45E0-9935-97B226AB3955}" type="pres">
      <dgm:prSet presAssocID="{13E46AAE-941F-4C70-B087-AC7F3C3A321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9E41DA7-79C3-4C91-8D40-27B7E056B175}" type="pres">
      <dgm:prSet presAssocID="{F6C0C7A6-D179-4F0C-A1BA-A42D8933986B}" presName="root2" presStyleCnt="0"/>
      <dgm:spPr/>
    </dgm:pt>
    <dgm:pt modelId="{DD61B95F-C4D8-4267-AD1E-E2564F1C8C68}" type="pres">
      <dgm:prSet presAssocID="{F6C0C7A6-D179-4F0C-A1BA-A42D8933986B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4D039-C631-4788-9A40-B0B5CD077A18}" type="pres">
      <dgm:prSet presAssocID="{F6C0C7A6-D179-4F0C-A1BA-A42D8933986B}" presName="level3hierChild" presStyleCnt="0"/>
      <dgm:spPr/>
    </dgm:pt>
    <dgm:pt modelId="{5B1F4E44-284E-4882-A7CA-F94EA64136A4}" type="pres">
      <dgm:prSet presAssocID="{3116FA62-D750-40D9-94CC-2B85A430BA0E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880D5C66-B998-4420-AA1C-8967875BFFE9}" type="pres">
      <dgm:prSet presAssocID="{3116FA62-D750-40D9-94CC-2B85A430BA0E}" presName="connTx" presStyleLbl="parChTrans1D3" presStyleIdx="0" presStyleCnt="5"/>
      <dgm:spPr/>
      <dgm:t>
        <a:bodyPr/>
        <a:lstStyle/>
        <a:p>
          <a:endParaRPr lang="ru-RU"/>
        </a:p>
      </dgm:t>
    </dgm:pt>
    <dgm:pt modelId="{31707A68-F34A-4E4B-BC1D-0446826BE338}" type="pres">
      <dgm:prSet presAssocID="{230CB4EB-851D-42DE-8984-C9601E84AC10}" presName="root2" presStyleCnt="0"/>
      <dgm:spPr/>
    </dgm:pt>
    <dgm:pt modelId="{7E94059B-5562-4E5F-B63F-5B7FB21F6687}" type="pres">
      <dgm:prSet presAssocID="{230CB4EB-851D-42DE-8984-C9601E84AC10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477B8F-6389-472D-B821-66FE6F4C4892}" type="pres">
      <dgm:prSet presAssocID="{230CB4EB-851D-42DE-8984-C9601E84AC10}" presName="level3hierChild" presStyleCnt="0"/>
      <dgm:spPr/>
    </dgm:pt>
    <dgm:pt modelId="{C6535821-34F9-46CC-B26C-E67228A8C541}" type="pres">
      <dgm:prSet presAssocID="{E1B3B9C0-6795-4E0C-9085-0C1EF5B40B09}" presName="conn2-1" presStyleLbl="parChTrans1D4" presStyleIdx="0" presStyleCnt="9"/>
      <dgm:spPr/>
      <dgm:t>
        <a:bodyPr/>
        <a:lstStyle/>
        <a:p>
          <a:endParaRPr lang="ru-RU"/>
        </a:p>
      </dgm:t>
    </dgm:pt>
    <dgm:pt modelId="{C0F39398-0B82-43A9-BC67-CC88EB9E4325}" type="pres">
      <dgm:prSet presAssocID="{E1B3B9C0-6795-4E0C-9085-0C1EF5B40B09}" presName="connTx" presStyleLbl="parChTrans1D4" presStyleIdx="0" presStyleCnt="9"/>
      <dgm:spPr/>
      <dgm:t>
        <a:bodyPr/>
        <a:lstStyle/>
        <a:p>
          <a:endParaRPr lang="ru-RU"/>
        </a:p>
      </dgm:t>
    </dgm:pt>
    <dgm:pt modelId="{6F8AB7E6-31B5-4ECC-A38A-3573DE7330C5}" type="pres">
      <dgm:prSet presAssocID="{AD818492-FDCE-4979-A919-F2573E5019D9}" presName="root2" presStyleCnt="0"/>
      <dgm:spPr/>
    </dgm:pt>
    <dgm:pt modelId="{9F973CB3-16C9-4F8C-A53D-5045CC18661A}" type="pres">
      <dgm:prSet presAssocID="{AD818492-FDCE-4979-A919-F2573E5019D9}" presName="LevelTwoTextNode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7C65BE-0CEE-4EF2-81E7-BA0E7D8412E6}" type="pres">
      <dgm:prSet presAssocID="{AD818492-FDCE-4979-A919-F2573E5019D9}" presName="level3hierChild" presStyleCnt="0"/>
      <dgm:spPr/>
    </dgm:pt>
    <dgm:pt modelId="{0F602119-3394-4623-80AA-08D5E30CB3CC}" type="pres">
      <dgm:prSet presAssocID="{7F45A628-6AC9-47DE-8893-1C9683BCC96F}" presName="conn2-1" presStyleLbl="parChTrans1D4" presStyleIdx="1" presStyleCnt="9"/>
      <dgm:spPr/>
      <dgm:t>
        <a:bodyPr/>
        <a:lstStyle/>
        <a:p>
          <a:endParaRPr lang="ru-RU"/>
        </a:p>
      </dgm:t>
    </dgm:pt>
    <dgm:pt modelId="{18A9D01C-7173-4D38-9189-C86471F79FFD}" type="pres">
      <dgm:prSet presAssocID="{7F45A628-6AC9-47DE-8893-1C9683BCC96F}" presName="connTx" presStyleLbl="parChTrans1D4" presStyleIdx="1" presStyleCnt="9"/>
      <dgm:spPr/>
      <dgm:t>
        <a:bodyPr/>
        <a:lstStyle/>
        <a:p>
          <a:endParaRPr lang="ru-RU"/>
        </a:p>
      </dgm:t>
    </dgm:pt>
    <dgm:pt modelId="{F4F1209E-D856-457B-836A-38DF7ACAF0DF}" type="pres">
      <dgm:prSet presAssocID="{8B1D36F4-E213-4221-8BF4-F915EBE5830B}" presName="root2" presStyleCnt="0"/>
      <dgm:spPr/>
    </dgm:pt>
    <dgm:pt modelId="{327289FB-9590-4869-99D0-0FC5FE40549A}" type="pres">
      <dgm:prSet presAssocID="{8B1D36F4-E213-4221-8BF4-F915EBE5830B}" presName="LevelTwoTextNode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A6486E-248B-4DB1-8ECB-8D963B649116}" type="pres">
      <dgm:prSet presAssocID="{8B1D36F4-E213-4221-8BF4-F915EBE5830B}" presName="level3hierChild" presStyleCnt="0"/>
      <dgm:spPr/>
    </dgm:pt>
    <dgm:pt modelId="{5814272C-27A0-4E5E-BBF4-22E9CF3184C2}" type="pres">
      <dgm:prSet presAssocID="{FD1786DB-B286-465C-913E-B61A27848D77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7FA6EB9-AEB6-403F-9E5A-9F561500E6F8}" type="pres">
      <dgm:prSet presAssocID="{FD1786DB-B286-465C-913E-B61A27848D7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1F70A78-5652-459E-B02E-BA18964FADEE}" type="pres">
      <dgm:prSet presAssocID="{7A27B764-0855-4CD7-8704-E39C859DD036}" presName="root2" presStyleCnt="0"/>
      <dgm:spPr/>
    </dgm:pt>
    <dgm:pt modelId="{8E39E93B-88D5-40A1-BB13-523CB434C77C}" type="pres">
      <dgm:prSet presAssocID="{7A27B764-0855-4CD7-8704-E39C859DD03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709E45-67FB-4A0F-9AB1-6E632899D1F2}" type="pres">
      <dgm:prSet presAssocID="{7A27B764-0855-4CD7-8704-E39C859DD036}" presName="level3hierChild" presStyleCnt="0"/>
      <dgm:spPr/>
    </dgm:pt>
    <dgm:pt modelId="{74DB8E3F-7FAB-43F6-95F6-358085A092FC}" type="pres">
      <dgm:prSet presAssocID="{51AE83C4-A46B-4902-BCC3-1E56C73FCF73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77CC6971-1C23-4715-BBEF-1D1267F7F062}" type="pres">
      <dgm:prSet presAssocID="{51AE83C4-A46B-4902-BCC3-1E56C73FCF73}" presName="connTx" presStyleLbl="parChTrans1D3" presStyleIdx="1" presStyleCnt="5"/>
      <dgm:spPr/>
      <dgm:t>
        <a:bodyPr/>
        <a:lstStyle/>
        <a:p>
          <a:endParaRPr lang="ru-RU"/>
        </a:p>
      </dgm:t>
    </dgm:pt>
    <dgm:pt modelId="{84887DC5-C7B8-41CA-8AA9-15E7BA7485A2}" type="pres">
      <dgm:prSet presAssocID="{D6B90227-0C9B-481D-87E8-AD462E79ED77}" presName="root2" presStyleCnt="0"/>
      <dgm:spPr/>
    </dgm:pt>
    <dgm:pt modelId="{6913617B-63E1-4FBD-A9F2-51CBB50E4BDB}" type="pres">
      <dgm:prSet presAssocID="{D6B90227-0C9B-481D-87E8-AD462E79ED77}" presName="LevelTwoTextNode" presStyleLbl="node3" presStyleIdx="1" presStyleCnt="5" custScaleX="1130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A492F3-3044-4C5A-B922-36D108EE0088}" type="pres">
      <dgm:prSet presAssocID="{D6B90227-0C9B-481D-87E8-AD462E79ED77}" presName="level3hierChild" presStyleCnt="0"/>
      <dgm:spPr/>
    </dgm:pt>
    <dgm:pt modelId="{549EFA2A-12BC-4FDD-A5DC-C91DAB730B8E}" type="pres">
      <dgm:prSet presAssocID="{0B94CA90-46D7-402E-A297-A84E85B26218}" presName="conn2-1" presStyleLbl="parChTrans1D4" presStyleIdx="2" presStyleCnt="9"/>
      <dgm:spPr/>
      <dgm:t>
        <a:bodyPr/>
        <a:lstStyle/>
        <a:p>
          <a:endParaRPr lang="ru-RU"/>
        </a:p>
      </dgm:t>
    </dgm:pt>
    <dgm:pt modelId="{7ECC4F03-C83A-4ABC-A949-D8E8051A6D9D}" type="pres">
      <dgm:prSet presAssocID="{0B94CA90-46D7-402E-A297-A84E85B26218}" presName="connTx" presStyleLbl="parChTrans1D4" presStyleIdx="2" presStyleCnt="9"/>
      <dgm:spPr/>
      <dgm:t>
        <a:bodyPr/>
        <a:lstStyle/>
        <a:p>
          <a:endParaRPr lang="ru-RU"/>
        </a:p>
      </dgm:t>
    </dgm:pt>
    <dgm:pt modelId="{4DCBEF08-D035-4BE1-8FF9-E244EBF45951}" type="pres">
      <dgm:prSet presAssocID="{DD644352-28F2-4BA9-850B-B9D43AEEDE25}" presName="root2" presStyleCnt="0"/>
      <dgm:spPr/>
    </dgm:pt>
    <dgm:pt modelId="{EA7CC509-ACCE-4227-AE0F-EBC21986BA05}" type="pres">
      <dgm:prSet presAssocID="{DD644352-28F2-4BA9-850B-B9D43AEEDE25}" presName="LevelTwoTextNode" presStyleLbl="node4" presStyleIdx="2" presStyleCnt="9" custScaleX="1707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51B64C-6CA6-40C1-BF07-89B670C99C87}" type="pres">
      <dgm:prSet presAssocID="{DD644352-28F2-4BA9-850B-B9D43AEEDE25}" presName="level3hierChild" presStyleCnt="0"/>
      <dgm:spPr/>
    </dgm:pt>
    <dgm:pt modelId="{7491F593-C1A4-4A90-AF60-A8A40E13C90C}" type="pres">
      <dgm:prSet presAssocID="{08B2EDDB-6FA2-4222-8D0B-5E5F6EF4BD2C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78C0D40D-2106-4424-ADAA-8C1265809510}" type="pres">
      <dgm:prSet presAssocID="{08B2EDDB-6FA2-4222-8D0B-5E5F6EF4BD2C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02B5591-F8C8-4AD3-8D30-436ACD51D0C8}" type="pres">
      <dgm:prSet presAssocID="{22348240-D2AD-4B4C-B5EB-732429AAFDD1}" presName="root2" presStyleCnt="0"/>
      <dgm:spPr/>
    </dgm:pt>
    <dgm:pt modelId="{F562038B-4D55-4361-8D53-0F76359CD5B5}" type="pres">
      <dgm:prSet presAssocID="{22348240-D2AD-4B4C-B5EB-732429AAFDD1}" presName="LevelTwoTextNode" presStyleLbl="node3" presStyleIdx="2" presStyleCnt="5" custScaleX="114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CF9FB9-F652-450E-91AB-19526DF8B217}" type="pres">
      <dgm:prSet presAssocID="{22348240-D2AD-4B4C-B5EB-732429AAFDD1}" presName="level3hierChild" presStyleCnt="0"/>
      <dgm:spPr/>
    </dgm:pt>
    <dgm:pt modelId="{D5C9C7CF-21CE-48A3-B102-3BDA4CC41E52}" type="pres">
      <dgm:prSet presAssocID="{73A49A40-4FCA-4A81-B753-050B504EDDBE}" presName="conn2-1" presStyleLbl="parChTrans1D4" presStyleIdx="3" presStyleCnt="9"/>
      <dgm:spPr/>
      <dgm:t>
        <a:bodyPr/>
        <a:lstStyle/>
        <a:p>
          <a:endParaRPr lang="ru-RU"/>
        </a:p>
      </dgm:t>
    </dgm:pt>
    <dgm:pt modelId="{2F341243-7A5A-4841-92ED-F22254DB6E4D}" type="pres">
      <dgm:prSet presAssocID="{73A49A40-4FCA-4A81-B753-050B504EDDBE}" presName="connTx" presStyleLbl="parChTrans1D4" presStyleIdx="3" presStyleCnt="9"/>
      <dgm:spPr/>
      <dgm:t>
        <a:bodyPr/>
        <a:lstStyle/>
        <a:p>
          <a:endParaRPr lang="ru-RU"/>
        </a:p>
      </dgm:t>
    </dgm:pt>
    <dgm:pt modelId="{28A4C13E-F311-4454-A94C-B0A627B97AA5}" type="pres">
      <dgm:prSet presAssocID="{248AD94C-6018-49A5-A0E9-0C0A197BE9F4}" presName="root2" presStyleCnt="0"/>
      <dgm:spPr/>
    </dgm:pt>
    <dgm:pt modelId="{C845B039-3C51-416A-9003-FFDB4BA2FBF7}" type="pres">
      <dgm:prSet presAssocID="{248AD94C-6018-49A5-A0E9-0C0A197BE9F4}" presName="LevelTwoTextNode" presStyleLbl="node4" presStyleIdx="3" presStyleCnt="9" custScaleX="1687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0546FE-F47B-4138-9737-1B2518CB3E9F}" type="pres">
      <dgm:prSet presAssocID="{248AD94C-6018-49A5-A0E9-0C0A197BE9F4}" presName="level3hierChild" presStyleCnt="0"/>
      <dgm:spPr/>
    </dgm:pt>
    <dgm:pt modelId="{4230691A-6789-4784-9C99-0BB827E70B0C}" type="pres">
      <dgm:prSet presAssocID="{F0BEAC8F-5828-40CA-B07F-4F6CEBA504B6}" presName="conn2-1" presStyleLbl="parChTrans1D4" presStyleIdx="4" presStyleCnt="9"/>
      <dgm:spPr/>
      <dgm:t>
        <a:bodyPr/>
        <a:lstStyle/>
        <a:p>
          <a:endParaRPr lang="ru-RU"/>
        </a:p>
      </dgm:t>
    </dgm:pt>
    <dgm:pt modelId="{AF05E1E4-402B-4E54-821D-B53F0F85DF69}" type="pres">
      <dgm:prSet presAssocID="{F0BEAC8F-5828-40CA-B07F-4F6CEBA504B6}" presName="connTx" presStyleLbl="parChTrans1D4" presStyleIdx="4" presStyleCnt="9"/>
      <dgm:spPr/>
      <dgm:t>
        <a:bodyPr/>
        <a:lstStyle/>
        <a:p>
          <a:endParaRPr lang="ru-RU"/>
        </a:p>
      </dgm:t>
    </dgm:pt>
    <dgm:pt modelId="{14FE4D5B-7F64-49C5-85F4-E49F3F376330}" type="pres">
      <dgm:prSet presAssocID="{3908EC0F-A8E9-4F33-873F-43047CBCC31E}" presName="root2" presStyleCnt="0"/>
      <dgm:spPr/>
    </dgm:pt>
    <dgm:pt modelId="{A4180091-323A-4A05-9FBD-5017780E0529}" type="pres">
      <dgm:prSet presAssocID="{3908EC0F-A8E9-4F33-873F-43047CBCC31E}" presName="LevelTwoTextNode" presStyleLbl="node4" presStyleIdx="4" presStyleCnt="9" custScaleX="162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4F1F7E-A0EE-4959-846D-5C4C5D4C9B6A}" type="pres">
      <dgm:prSet presAssocID="{3908EC0F-A8E9-4F33-873F-43047CBCC31E}" presName="level3hierChild" presStyleCnt="0"/>
      <dgm:spPr/>
    </dgm:pt>
    <dgm:pt modelId="{0058EC45-7474-4B05-A12D-F99D6E25F696}" type="pres">
      <dgm:prSet presAssocID="{35303E19-A458-4857-8E16-09257A7FE1DF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0C9F2F5-4487-401F-B3E0-71E5506556A0}" type="pres">
      <dgm:prSet presAssocID="{35303E19-A458-4857-8E16-09257A7FE1DF}" presName="connTx" presStyleLbl="parChTrans1D3" presStyleIdx="3" presStyleCnt="5"/>
      <dgm:spPr/>
      <dgm:t>
        <a:bodyPr/>
        <a:lstStyle/>
        <a:p>
          <a:endParaRPr lang="ru-RU"/>
        </a:p>
      </dgm:t>
    </dgm:pt>
    <dgm:pt modelId="{044E6518-72E1-4B4A-94F1-3FD458755939}" type="pres">
      <dgm:prSet presAssocID="{594670C9-AABE-4A03-A990-B0B8E0EDC9E7}" presName="root2" presStyleCnt="0"/>
      <dgm:spPr/>
    </dgm:pt>
    <dgm:pt modelId="{B312492D-BC0F-44C3-8921-630DE16E7613}" type="pres">
      <dgm:prSet presAssocID="{594670C9-AABE-4A03-A990-B0B8E0EDC9E7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2E0A2C-5557-4601-8AB2-EFD8FC3C8A01}" type="pres">
      <dgm:prSet presAssocID="{594670C9-AABE-4A03-A990-B0B8E0EDC9E7}" presName="level3hierChild" presStyleCnt="0"/>
      <dgm:spPr/>
    </dgm:pt>
    <dgm:pt modelId="{9A7B1F6E-30EA-4F08-AA3E-468C09AD01CD}" type="pres">
      <dgm:prSet presAssocID="{5C3B3EF6-F759-44D6-8E12-CB0A302148BF}" presName="conn2-1" presStyleLbl="parChTrans1D4" presStyleIdx="5" presStyleCnt="9"/>
      <dgm:spPr/>
      <dgm:t>
        <a:bodyPr/>
        <a:lstStyle/>
        <a:p>
          <a:endParaRPr lang="ru-RU"/>
        </a:p>
      </dgm:t>
    </dgm:pt>
    <dgm:pt modelId="{DD8B90F5-D333-4CD9-806F-25F7438C3878}" type="pres">
      <dgm:prSet presAssocID="{5C3B3EF6-F759-44D6-8E12-CB0A302148BF}" presName="connTx" presStyleLbl="parChTrans1D4" presStyleIdx="5" presStyleCnt="9"/>
      <dgm:spPr/>
      <dgm:t>
        <a:bodyPr/>
        <a:lstStyle/>
        <a:p>
          <a:endParaRPr lang="ru-RU"/>
        </a:p>
      </dgm:t>
    </dgm:pt>
    <dgm:pt modelId="{1680EC6F-778A-466B-AF1B-D70F29E258CB}" type="pres">
      <dgm:prSet presAssocID="{D3DB2DB2-B7AC-481F-9E33-CB0EE8A59DDA}" presName="root2" presStyleCnt="0"/>
      <dgm:spPr/>
    </dgm:pt>
    <dgm:pt modelId="{6E68D103-BBFF-41A4-9006-600C58218F70}" type="pres">
      <dgm:prSet presAssocID="{D3DB2DB2-B7AC-481F-9E33-CB0EE8A59DDA}" presName="LevelTwoTextNode" presStyleLbl="node4" presStyleIdx="5" presStyleCnt="9" custScaleX="2168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774259-F7C0-4632-9807-D29792F428B1}" type="pres">
      <dgm:prSet presAssocID="{D3DB2DB2-B7AC-481F-9E33-CB0EE8A59DDA}" presName="level3hierChild" presStyleCnt="0"/>
      <dgm:spPr/>
    </dgm:pt>
    <dgm:pt modelId="{7C72155A-3945-4D03-91AC-605458082E27}" type="pres">
      <dgm:prSet presAssocID="{727C8ACF-9907-4795-BE28-367EFB8D324A}" presName="conn2-1" presStyleLbl="parChTrans1D4" presStyleIdx="6" presStyleCnt="9"/>
      <dgm:spPr/>
      <dgm:t>
        <a:bodyPr/>
        <a:lstStyle/>
        <a:p>
          <a:endParaRPr lang="ru-RU"/>
        </a:p>
      </dgm:t>
    </dgm:pt>
    <dgm:pt modelId="{9BB5542A-D79A-4BA0-8242-0A8CF8E8F939}" type="pres">
      <dgm:prSet presAssocID="{727C8ACF-9907-4795-BE28-367EFB8D324A}" presName="connTx" presStyleLbl="parChTrans1D4" presStyleIdx="6" presStyleCnt="9"/>
      <dgm:spPr/>
      <dgm:t>
        <a:bodyPr/>
        <a:lstStyle/>
        <a:p>
          <a:endParaRPr lang="ru-RU"/>
        </a:p>
      </dgm:t>
    </dgm:pt>
    <dgm:pt modelId="{B87D8FFF-E4C9-4668-B8CF-8A29F64B7055}" type="pres">
      <dgm:prSet presAssocID="{B2D62230-5DB4-48ED-81BB-6991E05BD0FA}" presName="root2" presStyleCnt="0"/>
      <dgm:spPr/>
    </dgm:pt>
    <dgm:pt modelId="{1D0E01BC-311A-4FFF-B83A-AE445619EBE6}" type="pres">
      <dgm:prSet presAssocID="{B2D62230-5DB4-48ED-81BB-6991E05BD0FA}" presName="LevelTwoTextNode" presStyleLbl="node4" presStyleIdx="6" presStyleCnt="9" custScaleX="174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1CB42F-ACE7-4544-A340-19CD0C9AA5B0}" type="pres">
      <dgm:prSet presAssocID="{B2D62230-5DB4-48ED-81BB-6991E05BD0FA}" presName="level3hierChild" presStyleCnt="0"/>
      <dgm:spPr/>
    </dgm:pt>
    <dgm:pt modelId="{7FFBAB43-C6EE-4516-8474-D541D33F0FB1}" type="pres">
      <dgm:prSet presAssocID="{65CFA167-4B5D-42C4-8E35-17A0DC2E2392}" presName="conn2-1" presStyleLbl="parChTrans1D4" presStyleIdx="7" presStyleCnt="9"/>
      <dgm:spPr/>
      <dgm:t>
        <a:bodyPr/>
        <a:lstStyle/>
        <a:p>
          <a:endParaRPr lang="ru-RU"/>
        </a:p>
      </dgm:t>
    </dgm:pt>
    <dgm:pt modelId="{DACD34C0-FFFF-4124-9D3D-031BBE4C25B9}" type="pres">
      <dgm:prSet presAssocID="{65CFA167-4B5D-42C4-8E35-17A0DC2E2392}" presName="connTx" presStyleLbl="parChTrans1D4" presStyleIdx="7" presStyleCnt="9"/>
      <dgm:spPr/>
      <dgm:t>
        <a:bodyPr/>
        <a:lstStyle/>
        <a:p>
          <a:endParaRPr lang="ru-RU"/>
        </a:p>
      </dgm:t>
    </dgm:pt>
    <dgm:pt modelId="{9FBCA8D8-FA84-477C-88C7-EEEFF6FA31F0}" type="pres">
      <dgm:prSet presAssocID="{42FF376B-EF85-410C-A798-F081CFE24897}" presName="root2" presStyleCnt="0"/>
      <dgm:spPr/>
    </dgm:pt>
    <dgm:pt modelId="{B0F09F16-6DEB-4FEE-B4FF-4555B2DDDB39}" type="pres">
      <dgm:prSet presAssocID="{42FF376B-EF85-410C-A798-F081CFE24897}" presName="LevelTwoTextNode" presStyleLbl="node4" presStyleIdx="7" presStyleCnt="9" custScaleX="1782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AF945-D5B6-4205-AC19-A971C1FE3B62}" type="pres">
      <dgm:prSet presAssocID="{42FF376B-EF85-410C-A798-F081CFE24897}" presName="level3hierChild" presStyleCnt="0"/>
      <dgm:spPr/>
    </dgm:pt>
    <dgm:pt modelId="{F87F70AE-E51D-4DF8-A4F4-B5AB3FF36D35}" type="pres">
      <dgm:prSet presAssocID="{D0B94DB8-9CE9-4746-B021-3A627CAFB4F5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4BFD7AA-3BDD-4560-99BE-C9A16E871AD2}" type="pres">
      <dgm:prSet presAssocID="{D0B94DB8-9CE9-4746-B021-3A627CAFB4F5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7C9DA3A-9AA3-4CD9-A029-1EAC203CF70C}" type="pres">
      <dgm:prSet presAssocID="{03D6CFFA-14EA-4C8B-BF99-76AFAD4D9ABE}" presName="root2" presStyleCnt="0"/>
      <dgm:spPr/>
    </dgm:pt>
    <dgm:pt modelId="{D09CB2CB-9B64-49C6-9310-A91D38EF2F40}" type="pres">
      <dgm:prSet presAssocID="{03D6CFFA-14EA-4C8B-BF99-76AFAD4D9ABE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B7705D-BA32-49EB-8EAE-30E5688BD8F0}" type="pres">
      <dgm:prSet presAssocID="{03D6CFFA-14EA-4C8B-BF99-76AFAD4D9ABE}" presName="level3hierChild" presStyleCnt="0"/>
      <dgm:spPr/>
    </dgm:pt>
    <dgm:pt modelId="{E3D66234-3C72-4868-80EC-580C6463F7B8}" type="pres">
      <dgm:prSet presAssocID="{B14F20A7-47BE-461C-B2CB-2DFE764BE24A}" presName="conn2-1" presStyleLbl="parChTrans1D4" presStyleIdx="8" presStyleCnt="9"/>
      <dgm:spPr/>
      <dgm:t>
        <a:bodyPr/>
        <a:lstStyle/>
        <a:p>
          <a:endParaRPr lang="ru-RU"/>
        </a:p>
      </dgm:t>
    </dgm:pt>
    <dgm:pt modelId="{670BB30B-B73C-461E-A9F9-5405A7C26B7C}" type="pres">
      <dgm:prSet presAssocID="{B14F20A7-47BE-461C-B2CB-2DFE764BE24A}" presName="connTx" presStyleLbl="parChTrans1D4" presStyleIdx="8" presStyleCnt="9"/>
      <dgm:spPr/>
      <dgm:t>
        <a:bodyPr/>
        <a:lstStyle/>
        <a:p>
          <a:endParaRPr lang="ru-RU"/>
        </a:p>
      </dgm:t>
    </dgm:pt>
    <dgm:pt modelId="{CD7ADEF4-E5B4-4075-AF65-97EC46F2A969}" type="pres">
      <dgm:prSet presAssocID="{86AE138B-31B8-42E8-98DC-E55813BE54F4}" presName="root2" presStyleCnt="0"/>
      <dgm:spPr/>
    </dgm:pt>
    <dgm:pt modelId="{5CE5A7C4-86FC-426C-BB9F-BC7B60C88826}" type="pres">
      <dgm:prSet presAssocID="{86AE138B-31B8-42E8-98DC-E55813BE54F4}" presName="LevelTwoTextNode" presStyleLbl="node4" presStyleIdx="8" presStyleCnt="9" custScaleX="1787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A8DD5F-A6DB-4945-AF03-76B7F2696A34}" type="pres">
      <dgm:prSet presAssocID="{86AE138B-31B8-42E8-98DC-E55813BE54F4}" presName="level3hierChild" presStyleCnt="0"/>
      <dgm:spPr/>
    </dgm:pt>
  </dgm:ptLst>
  <dgm:cxnLst>
    <dgm:cxn modelId="{E7A8A6A7-02D2-47AC-B16F-836380225A2B}" type="presOf" srcId="{248AD94C-6018-49A5-A0E9-0C0A197BE9F4}" destId="{C845B039-3C51-416A-9003-FFDB4BA2FBF7}" srcOrd="0" destOrd="0" presId="urn:microsoft.com/office/officeart/2005/8/layout/hierarchy2"/>
    <dgm:cxn modelId="{1C9DBD85-8726-4291-AE41-DA072611D303}" srcId="{D6B90227-0C9B-481D-87E8-AD462E79ED77}" destId="{DD644352-28F2-4BA9-850B-B9D43AEEDE25}" srcOrd="0" destOrd="0" parTransId="{0B94CA90-46D7-402E-A297-A84E85B26218}" sibTransId="{487A0451-416F-4F73-BD8E-167DD2000F2F}"/>
    <dgm:cxn modelId="{6584A2D0-07B7-4858-8D49-7770217236CD}" type="presOf" srcId="{73A49A40-4FCA-4A81-B753-050B504EDDBE}" destId="{D5C9C7CF-21CE-48A3-B102-3BDA4CC41E52}" srcOrd="0" destOrd="0" presId="urn:microsoft.com/office/officeart/2005/8/layout/hierarchy2"/>
    <dgm:cxn modelId="{53BBBDC4-7271-46D5-B0E5-4ACDFD502D5B}" type="presOf" srcId="{B2D62230-5DB4-48ED-81BB-6991E05BD0FA}" destId="{1D0E01BC-311A-4FFF-B83A-AE445619EBE6}" srcOrd="0" destOrd="0" presId="urn:microsoft.com/office/officeart/2005/8/layout/hierarchy2"/>
    <dgm:cxn modelId="{6A2FFE4F-A5E4-4C1C-A735-AC17C30CC455}" type="presOf" srcId="{F0BEAC8F-5828-40CA-B07F-4F6CEBA504B6}" destId="{AF05E1E4-402B-4E54-821D-B53F0F85DF69}" srcOrd="1" destOrd="0" presId="urn:microsoft.com/office/officeart/2005/8/layout/hierarchy2"/>
    <dgm:cxn modelId="{DB065F01-B139-481B-8525-D16DFE99B899}" type="presOf" srcId="{22348240-D2AD-4B4C-B5EB-732429AAFDD1}" destId="{F562038B-4D55-4361-8D53-0F76359CD5B5}" srcOrd="0" destOrd="0" presId="urn:microsoft.com/office/officeart/2005/8/layout/hierarchy2"/>
    <dgm:cxn modelId="{F881B786-E91D-4191-A1A4-3C2246812781}" type="presOf" srcId="{B14F20A7-47BE-461C-B2CB-2DFE764BE24A}" destId="{E3D66234-3C72-4868-80EC-580C6463F7B8}" srcOrd="0" destOrd="0" presId="urn:microsoft.com/office/officeart/2005/8/layout/hierarchy2"/>
    <dgm:cxn modelId="{4F4BB5F7-FAAE-4C92-B8A2-409D6663A884}" type="presOf" srcId="{D0B94DB8-9CE9-4746-B021-3A627CAFB4F5}" destId="{04BFD7AA-3BDD-4560-99BE-C9A16E871AD2}" srcOrd="1" destOrd="0" presId="urn:microsoft.com/office/officeart/2005/8/layout/hierarchy2"/>
    <dgm:cxn modelId="{C4A37983-19F1-4976-9E91-BE961A1A0C6F}" type="presOf" srcId="{42FF376B-EF85-410C-A798-F081CFE24897}" destId="{B0F09F16-6DEB-4FEE-B4FF-4555B2DDDB39}" srcOrd="0" destOrd="0" presId="urn:microsoft.com/office/officeart/2005/8/layout/hierarchy2"/>
    <dgm:cxn modelId="{880BA169-CBF3-4156-A90F-E5ADE33C291B}" type="presOf" srcId="{0B94CA90-46D7-402E-A297-A84E85B26218}" destId="{7ECC4F03-C83A-4ABC-A949-D8E8051A6D9D}" srcOrd="1" destOrd="0" presId="urn:microsoft.com/office/officeart/2005/8/layout/hierarchy2"/>
    <dgm:cxn modelId="{D7EDABDB-7DAF-4498-B8D9-8C8658740D6F}" type="presOf" srcId="{5C3B3EF6-F759-44D6-8E12-CB0A302148BF}" destId="{DD8B90F5-D333-4CD9-806F-25F7438C3878}" srcOrd="1" destOrd="0" presId="urn:microsoft.com/office/officeart/2005/8/layout/hierarchy2"/>
    <dgm:cxn modelId="{53B8A14B-779D-4E59-B7B6-2B57E629331B}" type="presOf" srcId="{3116FA62-D750-40D9-94CC-2B85A430BA0E}" destId="{880D5C66-B998-4420-AA1C-8967875BFFE9}" srcOrd="1" destOrd="0" presId="urn:microsoft.com/office/officeart/2005/8/layout/hierarchy2"/>
    <dgm:cxn modelId="{5F14784A-47CC-46FD-B536-8C0A19224433}" type="presOf" srcId="{8B1D36F4-E213-4221-8BF4-F915EBE5830B}" destId="{327289FB-9590-4869-99D0-0FC5FE40549A}" srcOrd="0" destOrd="0" presId="urn:microsoft.com/office/officeart/2005/8/layout/hierarchy2"/>
    <dgm:cxn modelId="{5CEC6C1C-3E67-4109-BC05-132D670F0244}" type="presOf" srcId="{727C8ACF-9907-4795-BE28-367EFB8D324A}" destId="{7C72155A-3945-4D03-91AC-605458082E27}" srcOrd="0" destOrd="0" presId="urn:microsoft.com/office/officeart/2005/8/layout/hierarchy2"/>
    <dgm:cxn modelId="{FFF88992-9DD1-451C-ACE0-2DE863FF7B4D}" type="presOf" srcId="{73A49A40-4FCA-4A81-B753-050B504EDDBE}" destId="{2F341243-7A5A-4841-92ED-F22254DB6E4D}" srcOrd="1" destOrd="0" presId="urn:microsoft.com/office/officeart/2005/8/layout/hierarchy2"/>
    <dgm:cxn modelId="{F565F0C5-4649-4C3A-A825-684F5DF6FC8B}" type="presOf" srcId="{7A27B764-0855-4CD7-8704-E39C859DD036}" destId="{8E39E93B-88D5-40A1-BB13-523CB434C77C}" srcOrd="0" destOrd="0" presId="urn:microsoft.com/office/officeart/2005/8/layout/hierarchy2"/>
    <dgm:cxn modelId="{52C05E98-9067-4B29-B72A-A9B44643816C}" type="presOf" srcId="{51AE83C4-A46B-4902-BCC3-1E56C73FCF73}" destId="{77CC6971-1C23-4715-BBEF-1D1267F7F062}" srcOrd="1" destOrd="0" presId="urn:microsoft.com/office/officeart/2005/8/layout/hierarchy2"/>
    <dgm:cxn modelId="{B622FD3A-EF75-44AA-9245-643AB59DCE83}" type="presOf" srcId="{03D6CFFA-14EA-4C8B-BF99-76AFAD4D9ABE}" destId="{D09CB2CB-9B64-49C6-9310-A91D38EF2F40}" srcOrd="0" destOrd="0" presId="urn:microsoft.com/office/officeart/2005/8/layout/hierarchy2"/>
    <dgm:cxn modelId="{C9CBA4E3-361A-4BD8-B1E2-7DEA1F334ED5}" type="presOf" srcId="{86AE138B-31B8-42E8-98DC-E55813BE54F4}" destId="{5CE5A7C4-86FC-426C-BB9F-BC7B60C88826}" srcOrd="0" destOrd="0" presId="urn:microsoft.com/office/officeart/2005/8/layout/hierarchy2"/>
    <dgm:cxn modelId="{4F0CC5DF-5C4C-4FBE-AB5C-05E9DFDBFA4D}" type="presOf" srcId="{F6C0C7A6-D179-4F0C-A1BA-A42D8933986B}" destId="{DD61B95F-C4D8-4267-AD1E-E2564F1C8C68}" srcOrd="0" destOrd="0" presId="urn:microsoft.com/office/officeart/2005/8/layout/hierarchy2"/>
    <dgm:cxn modelId="{63252C04-A88E-45AF-8BB4-D91A117F38B2}" type="presOf" srcId="{0B94CA90-46D7-402E-A297-A84E85B26218}" destId="{549EFA2A-12BC-4FDD-A5DC-C91DAB730B8E}" srcOrd="0" destOrd="0" presId="urn:microsoft.com/office/officeart/2005/8/layout/hierarchy2"/>
    <dgm:cxn modelId="{42C62F78-65EF-43FC-BA3F-F6FB1A264F06}" srcId="{7A27B764-0855-4CD7-8704-E39C859DD036}" destId="{D6B90227-0C9B-481D-87E8-AD462E79ED77}" srcOrd="0" destOrd="0" parTransId="{51AE83C4-A46B-4902-BCC3-1E56C73FCF73}" sibTransId="{7E0427DC-2E2E-4448-B683-29EE216EC74A}"/>
    <dgm:cxn modelId="{ED0FF20B-8DD5-4BB6-850A-FDFAA5BECA7F}" type="presOf" srcId="{D0B94DB8-9CE9-4746-B021-3A627CAFB4F5}" destId="{F87F70AE-E51D-4DF8-A4F4-B5AB3FF36D35}" srcOrd="0" destOrd="0" presId="urn:microsoft.com/office/officeart/2005/8/layout/hierarchy2"/>
    <dgm:cxn modelId="{86F79BBE-8FAA-4D34-968F-24C16E68DD18}" type="presOf" srcId="{07403CD9-44D0-42A7-B9DF-3F943FCBD73E}" destId="{FBBA6889-8404-4675-A6CA-18D23B945ADB}" srcOrd="0" destOrd="0" presId="urn:microsoft.com/office/officeart/2005/8/layout/hierarchy2"/>
    <dgm:cxn modelId="{09953EE9-3F24-4541-AAA4-E8268EDC7A33}" type="presOf" srcId="{7F45A628-6AC9-47DE-8893-1C9683BCC96F}" destId="{0F602119-3394-4623-80AA-08D5E30CB3CC}" srcOrd="0" destOrd="0" presId="urn:microsoft.com/office/officeart/2005/8/layout/hierarchy2"/>
    <dgm:cxn modelId="{0E626B3B-158E-42D2-8679-C5C0EAD94714}" type="presOf" srcId="{08B2EDDB-6FA2-4222-8D0B-5E5F6EF4BD2C}" destId="{7491F593-C1A4-4A90-AF60-A8A40E13C90C}" srcOrd="0" destOrd="0" presId="urn:microsoft.com/office/officeart/2005/8/layout/hierarchy2"/>
    <dgm:cxn modelId="{C9BAEB00-1191-432F-ADDB-9C28A7020543}" type="presOf" srcId="{FD1786DB-B286-465C-913E-B61A27848D77}" destId="{5814272C-27A0-4E5E-BBF4-22E9CF3184C2}" srcOrd="0" destOrd="0" presId="urn:microsoft.com/office/officeart/2005/8/layout/hierarchy2"/>
    <dgm:cxn modelId="{E5F1B7FB-EB48-4656-903B-4FE77384D582}" type="presOf" srcId="{AD818492-FDCE-4979-A919-F2573E5019D9}" destId="{9F973CB3-16C9-4F8C-A53D-5045CC18661A}" srcOrd="0" destOrd="0" presId="urn:microsoft.com/office/officeart/2005/8/layout/hierarchy2"/>
    <dgm:cxn modelId="{603BBB2C-DC01-475F-B291-F7D8FED479C9}" type="presOf" srcId="{35303E19-A458-4857-8E16-09257A7FE1DF}" destId="{0058EC45-7474-4B05-A12D-F99D6E25F696}" srcOrd="0" destOrd="0" presId="urn:microsoft.com/office/officeart/2005/8/layout/hierarchy2"/>
    <dgm:cxn modelId="{30290840-89C2-4937-9C17-8B73E231B615}" srcId="{594670C9-AABE-4A03-A990-B0B8E0EDC9E7}" destId="{D3DB2DB2-B7AC-481F-9E33-CB0EE8A59DDA}" srcOrd="0" destOrd="0" parTransId="{5C3B3EF6-F759-44D6-8E12-CB0A302148BF}" sibTransId="{7D481D70-393E-4243-A7E7-3838D7197E77}"/>
    <dgm:cxn modelId="{9D19BA99-B22D-4301-BEC7-430FFCC59E44}" type="presOf" srcId="{E1B3B9C0-6795-4E0C-9085-0C1EF5B40B09}" destId="{C6535821-34F9-46CC-B26C-E67228A8C541}" srcOrd="0" destOrd="0" presId="urn:microsoft.com/office/officeart/2005/8/layout/hierarchy2"/>
    <dgm:cxn modelId="{4DB0BCA1-D865-4FEF-978C-C60BB3AB54BE}" srcId="{22348240-D2AD-4B4C-B5EB-732429AAFDD1}" destId="{248AD94C-6018-49A5-A0E9-0C0A197BE9F4}" srcOrd="0" destOrd="0" parTransId="{73A49A40-4FCA-4A81-B753-050B504EDDBE}" sibTransId="{7BC50256-9149-41D7-B1FE-CDD9369350D9}"/>
    <dgm:cxn modelId="{0BDEF013-7468-4925-A932-2325954B5795}" type="presOf" srcId="{08B2EDDB-6FA2-4222-8D0B-5E5F6EF4BD2C}" destId="{78C0D40D-2106-4424-ADAA-8C1265809510}" srcOrd="1" destOrd="0" presId="urn:microsoft.com/office/officeart/2005/8/layout/hierarchy2"/>
    <dgm:cxn modelId="{4697C9B5-D61D-448C-852A-BC86B88660D4}" srcId="{03D6CFFA-14EA-4C8B-BF99-76AFAD4D9ABE}" destId="{86AE138B-31B8-42E8-98DC-E55813BE54F4}" srcOrd="0" destOrd="0" parTransId="{B14F20A7-47BE-461C-B2CB-2DFE764BE24A}" sibTransId="{1F9A5CEB-2BE1-470D-90FD-B43BE72BA8A8}"/>
    <dgm:cxn modelId="{D3F67DBF-358C-4D7C-AAC3-00EB0821761F}" type="presOf" srcId="{E1B3B9C0-6795-4E0C-9085-0C1EF5B40B09}" destId="{C0F39398-0B82-43A9-BC67-CC88EB9E4325}" srcOrd="1" destOrd="0" presId="urn:microsoft.com/office/officeart/2005/8/layout/hierarchy2"/>
    <dgm:cxn modelId="{C699FE4A-575B-407B-9436-88A67FA379FD}" type="presOf" srcId="{3116FA62-D750-40D9-94CC-2B85A430BA0E}" destId="{5B1F4E44-284E-4882-A7CA-F94EA64136A4}" srcOrd="0" destOrd="0" presId="urn:microsoft.com/office/officeart/2005/8/layout/hierarchy2"/>
    <dgm:cxn modelId="{D5A19904-D5FA-4495-AEA5-A022081A8F7D}" srcId="{594670C9-AABE-4A03-A990-B0B8E0EDC9E7}" destId="{B2D62230-5DB4-48ED-81BB-6991E05BD0FA}" srcOrd="1" destOrd="0" parTransId="{727C8ACF-9907-4795-BE28-367EFB8D324A}" sibTransId="{8A274CFD-B752-49BB-9A00-66AE0E2E685B}"/>
    <dgm:cxn modelId="{2289F5D3-509D-4BE9-8CBA-F9F33B5E05D6}" srcId="{248AD94C-6018-49A5-A0E9-0C0A197BE9F4}" destId="{3908EC0F-A8E9-4F33-873F-43047CBCC31E}" srcOrd="0" destOrd="0" parTransId="{F0BEAC8F-5828-40CA-B07F-4F6CEBA504B6}" sibTransId="{AAADDAFF-0D46-4424-A99F-36EDAE7FFBB4}"/>
    <dgm:cxn modelId="{FC19716F-61E5-43A8-A7A4-0910B3F2EEFB}" srcId="{230CB4EB-851D-42DE-8984-C9601E84AC10}" destId="{AD818492-FDCE-4979-A919-F2573E5019D9}" srcOrd="0" destOrd="0" parTransId="{E1B3B9C0-6795-4E0C-9085-0C1EF5B40B09}" sibTransId="{38D38FDD-347A-4B87-B850-259A05865658}"/>
    <dgm:cxn modelId="{B630C577-EB23-4894-BECE-8652D4110814}" type="presOf" srcId="{727C8ACF-9907-4795-BE28-367EFB8D324A}" destId="{9BB5542A-D79A-4BA0-8242-0A8CF8E8F939}" srcOrd="1" destOrd="0" presId="urn:microsoft.com/office/officeart/2005/8/layout/hierarchy2"/>
    <dgm:cxn modelId="{90365ACD-3904-4EAE-BD4F-841EB1417052}" srcId="{7A27B764-0855-4CD7-8704-E39C859DD036}" destId="{22348240-D2AD-4B4C-B5EB-732429AAFDD1}" srcOrd="1" destOrd="0" parTransId="{08B2EDDB-6FA2-4222-8D0B-5E5F6EF4BD2C}" sibTransId="{A7C14512-ADED-48B9-A01D-BF8B11090F90}"/>
    <dgm:cxn modelId="{5B402530-3219-46CD-A574-6CF6BAA17925}" srcId="{594670C9-AABE-4A03-A990-B0B8E0EDC9E7}" destId="{42FF376B-EF85-410C-A798-F081CFE24897}" srcOrd="2" destOrd="0" parTransId="{65CFA167-4B5D-42C4-8E35-17A0DC2E2392}" sibTransId="{EB47165B-EB6F-4281-9A67-E7ACBCF6B407}"/>
    <dgm:cxn modelId="{2C9D473E-8CAE-483D-B4B7-9F5B59E8933E}" type="presOf" srcId="{13E46AAE-941F-4C70-B087-AC7F3C3A321D}" destId="{211D467A-CA49-44BD-833D-1C3BCADDB48F}" srcOrd="0" destOrd="0" presId="urn:microsoft.com/office/officeart/2005/8/layout/hierarchy2"/>
    <dgm:cxn modelId="{8D29AB03-55F7-4D78-8AF3-CBD865C9AEB3}" type="presOf" srcId="{DD644352-28F2-4BA9-850B-B9D43AEEDE25}" destId="{EA7CC509-ACCE-4227-AE0F-EBC21986BA05}" srcOrd="0" destOrd="0" presId="urn:microsoft.com/office/officeart/2005/8/layout/hierarchy2"/>
    <dgm:cxn modelId="{2B0A302B-A255-4E5D-B698-A84A9452A4F7}" type="presOf" srcId="{51AE83C4-A46B-4902-BCC3-1E56C73FCF73}" destId="{74DB8E3F-7FAB-43F6-95F6-358085A092FC}" srcOrd="0" destOrd="0" presId="urn:microsoft.com/office/officeart/2005/8/layout/hierarchy2"/>
    <dgm:cxn modelId="{4B4921E4-B54C-4B29-AD1C-9867924246D6}" type="presOf" srcId="{D6B90227-0C9B-481D-87E8-AD462E79ED77}" destId="{6913617B-63E1-4FBD-A9F2-51CBB50E4BDB}" srcOrd="0" destOrd="0" presId="urn:microsoft.com/office/officeart/2005/8/layout/hierarchy2"/>
    <dgm:cxn modelId="{256E76EF-EE42-4AC6-A3D1-5406EC10C2E2}" srcId="{7A27B764-0855-4CD7-8704-E39C859DD036}" destId="{03D6CFFA-14EA-4C8B-BF99-76AFAD4D9ABE}" srcOrd="3" destOrd="0" parTransId="{D0B94DB8-9CE9-4746-B021-3A627CAFB4F5}" sibTransId="{426DDAA5-EF8D-4A98-9DC9-58614B2BB105}"/>
    <dgm:cxn modelId="{096E889C-03E0-4275-A624-A13B846E6C0B}" type="presOf" srcId="{65CFA167-4B5D-42C4-8E35-17A0DC2E2392}" destId="{7FFBAB43-C6EE-4516-8474-D541D33F0FB1}" srcOrd="0" destOrd="0" presId="urn:microsoft.com/office/officeart/2005/8/layout/hierarchy2"/>
    <dgm:cxn modelId="{F96DC81F-BA92-46D5-A9DF-721876DDDC02}" type="presOf" srcId="{35303E19-A458-4857-8E16-09257A7FE1DF}" destId="{00C9F2F5-4487-401F-B3E0-71E5506556A0}" srcOrd="1" destOrd="0" presId="urn:microsoft.com/office/officeart/2005/8/layout/hierarchy2"/>
    <dgm:cxn modelId="{5AD652D2-B475-41CE-B517-B3EF2C41E880}" type="presOf" srcId="{4C0560AB-9FAD-4671-967B-98846BD3DF9B}" destId="{4FE2A932-4C3A-4027-847E-5CC8196EE6D1}" srcOrd="0" destOrd="0" presId="urn:microsoft.com/office/officeart/2005/8/layout/hierarchy2"/>
    <dgm:cxn modelId="{65AD5E27-26FD-4F48-A88D-F1B32D22EF62}" type="presOf" srcId="{65CFA167-4B5D-42C4-8E35-17A0DC2E2392}" destId="{DACD34C0-FFFF-4124-9D3D-031BBE4C25B9}" srcOrd="1" destOrd="0" presId="urn:microsoft.com/office/officeart/2005/8/layout/hierarchy2"/>
    <dgm:cxn modelId="{CDE62634-F87F-4CDF-94D8-87F5E1EE06C4}" srcId="{F6C0C7A6-D179-4F0C-A1BA-A42D8933986B}" destId="{230CB4EB-851D-42DE-8984-C9601E84AC10}" srcOrd="0" destOrd="0" parTransId="{3116FA62-D750-40D9-94CC-2B85A430BA0E}" sibTransId="{9CB6D580-BCAB-468D-B296-73BD8390415E}"/>
    <dgm:cxn modelId="{1EA8327B-DE96-4439-874E-B8498C438767}" type="presOf" srcId="{F0BEAC8F-5828-40CA-B07F-4F6CEBA504B6}" destId="{4230691A-6789-4784-9C99-0BB827E70B0C}" srcOrd="0" destOrd="0" presId="urn:microsoft.com/office/officeart/2005/8/layout/hierarchy2"/>
    <dgm:cxn modelId="{26AC4A1D-E15C-48E2-9E5F-DAD19C084356}" srcId="{4C0560AB-9FAD-4671-967B-98846BD3DF9B}" destId="{07403CD9-44D0-42A7-B9DF-3F943FCBD73E}" srcOrd="0" destOrd="0" parTransId="{857E283D-2ED6-4693-BB73-367E1F168CD8}" sibTransId="{6CC94DE2-9747-43A8-B66F-0DFC72C5EDA8}"/>
    <dgm:cxn modelId="{69B87EF9-5DB5-4AE4-B0D9-622C52B61113}" type="presOf" srcId="{7F45A628-6AC9-47DE-8893-1C9683BCC96F}" destId="{18A9D01C-7173-4D38-9189-C86471F79FFD}" srcOrd="1" destOrd="0" presId="urn:microsoft.com/office/officeart/2005/8/layout/hierarchy2"/>
    <dgm:cxn modelId="{6B6F1BB1-1D4C-45F0-97F1-E43AF3B1C6CB}" type="presOf" srcId="{5C3B3EF6-F759-44D6-8E12-CB0A302148BF}" destId="{9A7B1F6E-30EA-4F08-AA3E-468C09AD01CD}" srcOrd="0" destOrd="0" presId="urn:microsoft.com/office/officeart/2005/8/layout/hierarchy2"/>
    <dgm:cxn modelId="{ED0364DC-4CEE-4CD6-BB1B-0D4B3658CA4F}" type="presOf" srcId="{3908EC0F-A8E9-4F33-873F-43047CBCC31E}" destId="{A4180091-323A-4A05-9FBD-5017780E0529}" srcOrd="0" destOrd="0" presId="urn:microsoft.com/office/officeart/2005/8/layout/hierarchy2"/>
    <dgm:cxn modelId="{B6E1C669-686B-4375-A9EA-D6E649E9BD9E}" srcId="{7A27B764-0855-4CD7-8704-E39C859DD036}" destId="{594670C9-AABE-4A03-A990-B0B8E0EDC9E7}" srcOrd="2" destOrd="0" parTransId="{35303E19-A458-4857-8E16-09257A7FE1DF}" sibTransId="{417CA35D-119E-44A1-9C25-5A71DA7D6E60}"/>
    <dgm:cxn modelId="{73622606-5AA6-4E9C-8D23-3BB7E08F6E04}" type="presOf" srcId="{B14F20A7-47BE-461C-B2CB-2DFE764BE24A}" destId="{670BB30B-B73C-461E-A9F9-5405A7C26B7C}" srcOrd="1" destOrd="0" presId="urn:microsoft.com/office/officeart/2005/8/layout/hierarchy2"/>
    <dgm:cxn modelId="{1737B5A2-9F66-43A4-93F3-A0A5C7BF28F9}" srcId="{07403CD9-44D0-42A7-B9DF-3F943FCBD73E}" destId="{7A27B764-0855-4CD7-8704-E39C859DD036}" srcOrd="1" destOrd="0" parTransId="{FD1786DB-B286-465C-913E-B61A27848D77}" sibTransId="{31758325-1495-4FB1-8264-0C82A9779F46}"/>
    <dgm:cxn modelId="{2C9E9F4A-3A97-4BF1-9DBF-4E522A4A023B}" srcId="{AD818492-FDCE-4979-A919-F2573E5019D9}" destId="{8B1D36F4-E213-4221-8BF4-F915EBE5830B}" srcOrd="0" destOrd="0" parTransId="{7F45A628-6AC9-47DE-8893-1C9683BCC96F}" sibTransId="{C39AB808-12F5-46D8-AA9B-03F7F3EA001F}"/>
    <dgm:cxn modelId="{32F8DD36-A262-40CD-BC99-2210BE0D4F8A}" srcId="{07403CD9-44D0-42A7-B9DF-3F943FCBD73E}" destId="{F6C0C7A6-D179-4F0C-A1BA-A42D8933986B}" srcOrd="0" destOrd="0" parTransId="{13E46AAE-941F-4C70-B087-AC7F3C3A321D}" sibTransId="{E7C45BAC-5A30-44CB-8A5D-8C30F6BEF589}"/>
    <dgm:cxn modelId="{D27030F5-3B8C-498C-AD6E-54A45BDF5FCB}" type="presOf" srcId="{230CB4EB-851D-42DE-8984-C9601E84AC10}" destId="{7E94059B-5562-4E5F-B63F-5B7FB21F6687}" srcOrd="0" destOrd="0" presId="urn:microsoft.com/office/officeart/2005/8/layout/hierarchy2"/>
    <dgm:cxn modelId="{AEED5E02-04AF-44F4-96AB-F706FB1373DF}" type="presOf" srcId="{13E46AAE-941F-4C70-B087-AC7F3C3A321D}" destId="{E0CD731B-8422-45E0-9935-97B226AB3955}" srcOrd="1" destOrd="0" presId="urn:microsoft.com/office/officeart/2005/8/layout/hierarchy2"/>
    <dgm:cxn modelId="{3DE228C8-9FCD-4D70-B3D8-9DE202349FB0}" type="presOf" srcId="{FD1786DB-B286-465C-913E-B61A27848D77}" destId="{27FA6EB9-AEB6-403F-9E5A-9F561500E6F8}" srcOrd="1" destOrd="0" presId="urn:microsoft.com/office/officeart/2005/8/layout/hierarchy2"/>
    <dgm:cxn modelId="{AFC3A5E4-A474-459E-BD6D-4BF59F95D8AD}" type="presOf" srcId="{D3DB2DB2-B7AC-481F-9E33-CB0EE8A59DDA}" destId="{6E68D103-BBFF-41A4-9006-600C58218F70}" srcOrd="0" destOrd="0" presId="urn:microsoft.com/office/officeart/2005/8/layout/hierarchy2"/>
    <dgm:cxn modelId="{2D3BC1F6-490E-4174-9C93-A68BDC4086E7}" type="presOf" srcId="{594670C9-AABE-4A03-A990-B0B8E0EDC9E7}" destId="{B312492D-BC0F-44C3-8921-630DE16E7613}" srcOrd="0" destOrd="0" presId="urn:microsoft.com/office/officeart/2005/8/layout/hierarchy2"/>
    <dgm:cxn modelId="{D90917DF-1984-4618-A392-763373953F5E}" type="presParOf" srcId="{4FE2A932-4C3A-4027-847E-5CC8196EE6D1}" destId="{BD63E8AF-FFFD-4ECF-938B-0060FE47CC37}" srcOrd="0" destOrd="0" presId="urn:microsoft.com/office/officeart/2005/8/layout/hierarchy2"/>
    <dgm:cxn modelId="{2BAD9022-E0C3-4A1F-987C-F76F69B6408A}" type="presParOf" srcId="{BD63E8AF-FFFD-4ECF-938B-0060FE47CC37}" destId="{FBBA6889-8404-4675-A6CA-18D23B945ADB}" srcOrd="0" destOrd="0" presId="urn:microsoft.com/office/officeart/2005/8/layout/hierarchy2"/>
    <dgm:cxn modelId="{2295949F-65BC-4DEE-9B6C-8E5A759823EE}" type="presParOf" srcId="{BD63E8AF-FFFD-4ECF-938B-0060FE47CC37}" destId="{89CB9930-50DE-4E87-8F9D-F9C54B407DAE}" srcOrd="1" destOrd="0" presId="urn:microsoft.com/office/officeart/2005/8/layout/hierarchy2"/>
    <dgm:cxn modelId="{83D50BE1-72A2-4925-8BEF-F48A1508A49C}" type="presParOf" srcId="{89CB9930-50DE-4E87-8F9D-F9C54B407DAE}" destId="{211D467A-CA49-44BD-833D-1C3BCADDB48F}" srcOrd="0" destOrd="0" presId="urn:microsoft.com/office/officeart/2005/8/layout/hierarchy2"/>
    <dgm:cxn modelId="{BA76407E-95C0-4AEE-BB1A-D5EF5C83633C}" type="presParOf" srcId="{211D467A-CA49-44BD-833D-1C3BCADDB48F}" destId="{E0CD731B-8422-45E0-9935-97B226AB3955}" srcOrd="0" destOrd="0" presId="urn:microsoft.com/office/officeart/2005/8/layout/hierarchy2"/>
    <dgm:cxn modelId="{69C60705-9697-4096-9E0D-727C5CC2B42D}" type="presParOf" srcId="{89CB9930-50DE-4E87-8F9D-F9C54B407DAE}" destId="{99E41DA7-79C3-4C91-8D40-27B7E056B175}" srcOrd="1" destOrd="0" presId="urn:microsoft.com/office/officeart/2005/8/layout/hierarchy2"/>
    <dgm:cxn modelId="{552498BC-2523-4F46-83BC-A45ED5C96DF2}" type="presParOf" srcId="{99E41DA7-79C3-4C91-8D40-27B7E056B175}" destId="{DD61B95F-C4D8-4267-AD1E-E2564F1C8C68}" srcOrd="0" destOrd="0" presId="urn:microsoft.com/office/officeart/2005/8/layout/hierarchy2"/>
    <dgm:cxn modelId="{341E7CF1-37A4-4810-9644-6EF7C36FD6CE}" type="presParOf" srcId="{99E41DA7-79C3-4C91-8D40-27B7E056B175}" destId="{F9D4D039-C631-4788-9A40-B0B5CD077A18}" srcOrd="1" destOrd="0" presId="urn:microsoft.com/office/officeart/2005/8/layout/hierarchy2"/>
    <dgm:cxn modelId="{B69D1F2A-912F-4DFB-BC74-491D44868ACC}" type="presParOf" srcId="{F9D4D039-C631-4788-9A40-B0B5CD077A18}" destId="{5B1F4E44-284E-4882-A7CA-F94EA64136A4}" srcOrd="0" destOrd="0" presId="urn:microsoft.com/office/officeart/2005/8/layout/hierarchy2"/>
    <dgm:cxn modelId="{5C4D3C1B-1666-4121-B70A-42469743CA98}" type="presParOf" srcId="{5B1F4E44-284E-4882-A7CA-F94EA64136A4}" destId="{880D5C66-B998-4420-AA1C-8967875BFFE9}" srcOrd="0" destOrd="0" presId="urn:microsoft.com/office/officeart/2005/8/layout/hierarchy2"/>
    <dgm:cxn modelId="{9C5E8B82-BE85-4CF8-9176-4B7F3E241B7E}" type="presParOf" srcId="{F9D4D039-C631-4788-9A40-B0B5CD077A18}" destId="{31707A68-F34A-4E4B-BC1D-0446826BE338}" srcOrd="1" destOrd="0" presId="urn:microsoft.com/office/officeart/2005/8/layout/hierarchy2"/>
    <dgm:cxn modelId="{5229A8BF-7739-4898-9288-87E31C24174A}" type="presParOf" srcId="{31707A68-F34A-4E4B-BC1D-0446826BE338}" destId="{7E94059B-5562-4E5F-B63F-5B7FB21F6687}" srcOrd="0" destOrd="0" presId="urn:microsoft.com/office/officeart/2005/8/layout/hierarchy2"/>
    <dgm:cxn modelId="{BF900508-F08E-48F2-BE83-7F0F28132847}" type="presParOf" srcId="{31707A68-F34A-4E4B-BC1D-0446826BE338}" destId="{98477B8F-6389-472D-B821-66FE6F4C4892}" srcOrd="1" destOrd="0" presId="urn:microsoft.com/office/officeart/2005/8/layout/hierarchy2"/>
    <dgm:cxn modelId="{31645BC0-F8F8-4996-85F8-292869699083}" type="presParOf" srcId="{98477B8F-6389-472D-B821-66FE6F4C4892}" destId="{C6535821-34F9-46CC-B26C-E67228A8C541}" srcOrd="0" destOrd="0" presId="urn:microsoft.com/office/officeart/2005/8/layout/hierarchy2"/>
    <dgm:cxn modelId="{29A0E8E1-A2EC-4AF7-A1B9-3F0F20B48154}" type="presParOf" srcId="{C6535821-34F9-46CC-B26C-E67228A8C541}" destId="{C0F39398-0B82-43A9-BC67-CC88EB9E4325}" srcOrd="0" destOrd="0" presId="urn:microsoft.com/office/officeart/2005/8/layout/hierarchy2"/>
    <dgm:cxn modelId="{79F0F0F3-8030-4E35-9480-E31D10F7399C}" type="presParOf" srcId="{98477B8F-6389-472D-B821-66FE6F4C4892}" destId="{6F8AB7E6-31B5-4ECC-A38A-3573DE7330C5}" srcOrd="1" destOrd="0" presId="urn:microsoft.com/office/officeart/2005/8/layout/hierarchy2"/>
    <dgm:cxn modelId="{CE0C41EA-F284-4BBB-95B6-F38A423D42A1}" type="presParOf" srcId="{6F8AB7E6-31B5-4ECC-A38A-3573DE7330C5}" destId="{9F973CB3-16C9-4F8C-A53D-5045CC18661A}" srcOrd="0" destOrd="0" presId="urn:microsoft.com/office/officeart/2005/8/layout/hierarchy2"/>
    <dgm:cxn modelId="{D63E78E8-B429-4F10-AB3F-0C4F5116772C}" type="presParOf" srcId="{6F8AB7E6-31B5-4ECC-A38A-3573DE7330C5}" destId="{AD7C65BE-0CEE-4EF2-81E7-BA0E7D8412E6}" srcOrd="1" destOrd="0" presId="urn:microsoft.com/office/officeart/2005/8/layout/hierarchy2"/>
    <dgm:cxn modelId="{47D63DF6-1893-4506-B652-AEF7AEFE8527}" type="presParOf" srcId="{AD7C65BE-0CEE-4EF2-81E7-BA0E7D8412E6}" destId="{0F602119-3394-4623-80AA-08D5E30CB3CC}" srcOrd="0" destOrd="0" presId="urn:microsoft.com/office/officeart/2005/8/layout/hierarchy2"/>
    <dgm:cxn modelId="{241BA0F3-17E1-40CC-82A0-A9B1B78FA742}" type="presParOf" srcId="{0F602119-3394-4623-80AA-08D5E30CB3CC}" destId="{18A9D01C-7173-4D38-9189-C86471F79FFD}" srcOrd="0" destOrd="0" presId="urn:microsoft.com/office/officeart/2005/8/layout/hierarchy2"/>
    <dgm:cxn modelId="{AA013F1E-8B47-4501-A58E-A007D5FDFD24}" type="presParOf" srcId="{AD7C65BE-0CEE-4EF2-81E7-BA0E7D8412E6}" destId="{F4F1209E-D856-457B-836A-38DF7ACAF0DF}" srcOrd="1" destOrd="0" presId="urn:microsoft.com/office/officeart/2005/8/layout/hierarchy2"/>
    <dgm:cxn modelId="{E138CD7F-93D0-431B-8621-24AA7C4F407F}" type="presParOf" srcId="{F4F1209E-D856-457B-836A-38DF7ACAF0DF}" destId="{327289FB-9590-4869-99D0-0FC5FE40549A}" srcOrd="0" destOrd="0" presId="urn:microsoft.com/office/officeart/2005/8/layout/hierarchy2"/>
    <dgm:cxn modelId="{7213051F-00EE-4D89-8680-06F65C79BA3E}" type="presParOf" srcId="{F4F1209E-D856-457B-836A-38DF7ACAF0DF}" destId="{FEA6486E-248B-4DB1-8ECB-8D963B649116}" srcOrd="1" destOrd="0" presId="urn:microsoft.com/office/officeart/2005/8/layout/hierarchy2"/>
    <dgm:cxn modelId="{6C68269B-3196-49C1-A202-3672690AFECD}" type="presParOf" srcId="{89CB9930-50DE-4E87-8F9D-F9C54B407DAE}" destId="{5814272C-27A0-4E5E-BBF4-22E9CF3184C2}" srcOrd="2" destOrd="0" presId="urn:microsoft.com/office/officeart/2005/8/layout/hierarchy2"/>
    <dgm:cxn modelId="{E027146F-4474-463E-983E-B430547106EC}" type="presParOf" srcId="{5814272C-27A0-4E5E-BBF4-22E9CF3184C2}" destId="{27FA6EB9-AEB6-403F-9E5A-9F561500E6F8}" srcOrd="0" destOrd="0" presId="urn:microsoft.com/office/officeart/2005/8/layout/hierarchy2"/>
    <dgm:cxn modelId="{50AB9053-686B-4E6D-BA43-8B3AF7E90B85}" type="presParOf" srcId="{89CB9930-50DE-4E87-8F9D-F9C54B407DAE}" destId="{91F70A78-5652-459E-B02E-BA18964FADEE}" srcOrd="3" destOrd="0" presId="urn:microsoft.com/office/officeart/2005/8/layout/hierarchy2"/>
    <dgm:cxn modelId="{1A28767E-9C66-4EE5-AFB3-82102C678774}" type="presParOf" srcId="{91F70A78-5652-459E-B02E-BA18964FADEE}" destId="{8E39E93B-88D5-40A1-BB13-523CB434C77C}" srcOrd="0" destOrd="0" presId="urn:microsoft.com/office/officeart/2005/8/layout/hierarchy2"/>
    <dgm:cxn modelId="{1BD4E58A-27E6-423F-B19F-16EA6BFEA8B2}" type="presParOf" srcId="{91F70A78-5652-459E-B02E-BA18964FADEE}" destId="{46709E45-67FB-4A0F-9AB1-6E632899D1F2}" srcOrd="1" destOrd="0" presId="urn:microsoft.com/office/officeart/2005/8/layout/hierarchy2"/>
    <dgm:cxn modelId="{FEC5520D-BC0F-42F0-A7F0-9F9A6D42156C}" type="presParOf" srcId="{46709E45-67FB-4A0F-9AB1-6E632899D1F2}" destId="{74DB8E3F-7FAB-43F6-95F6-358085A092FC}" srcOrd="0" destOrd="0" presId="urn:microsoft.com/office/officeart/2005/8/layout/hierarchy2"/>
    <dgm:cxn modelId="{933D7850-5CF1-4EDF-A0A9-E9421623A2CB}" type="presParOf" srcId="{74DB8E3F-7FAB-43F6-95F6-358085A092FC}" destId="{77CC6971-1C23-4715-BBEF-1D1267F7F062}" srcOrd="0" destOrd="0" presId="urn:microsoft.com/office/officeart/2005/8/layout/hierarchy2"/>
    <dgm:cxn modelId="{081600F4-CDD5-4A81-A81C-35ADC5D7524E}" type="presParOf" srcId="{46709E45-67FB-4A0F-9AB1-6E632899D1F2}" destId="{84887DC5-C7B8-41CA-8AA9-15E7BA7485A2}" srcOrd="1" destOrd="0" presId="urn:microsoft.com/office/officeart/2005/8/layout/hierarchy2"/>
    <dgm:cxn modelId="{F3597945-E16D-437D-851B-EB4ED5AE4076}" type="presParOf" srcId="{84887DC5-C7B8-41CA-8AA9-15E7BA7485A2}" destId="{6913617B-63E1-4FBD-A9F2-51CBB50E4BDB}" srcOrd="0" destOrd="0" presId="urn:microsoft.com/office/officeart/2005/8/layout/hierarchy2"/>
    <dgm:cxn modelId="{8402E1DD-9C04-481A-B379-C7614560AF50}" type="presParOf" srcId="{84887DC5-C7B8-41CA-8AA9-15E7BA7485A2}" destId="{81A492F3-3044-4C5A-B922-36D108EE0088}" srcOrd="1" destOrd="0" presId="urn:microsoft.com/office/officeart/2005/8/layout/hierarchy2"/>
    <dgm:cxn modelId="{674AFD76-E725-40F5-A414-0E496455C409}" type="presParOf" srcId="{81A492F3-3044-4C5A-B922-36D108EE0088}" destId="{549EFA2A-12BC-4FDD-A5DC-C91DAB730B8E}" srcOrd="0" destOrd="0" presId="urn:microsoft.com/office/officeart/2005/8/layout/hierarchy2"/>
    <dgm:cxn modelId="{43615ED2-E817-462C-A675-EF3B411F8287}" type="presParOf" srcId="{549EFA2A-12BC-4FDD-A5DC-C91DAB730B8E}" destId="{7ECC4F03-C83A-4ABC-A949-D8E8051A6D9D}" srcOrd="0" destOrd="0" presId="urn:microsoft.com/office/officeart/2005/8/layout/hierarchy2"/>
    <dgm:cxn modelId="{CCD6FEBC-F4D8-43E8-A8E9-C94FD5F13416}" type="presParOf" srcId="{81A492F3-3044-4C5A-B922-36D108EE0088}" destId="{4DCBEF08-D035-4BE1-8FF9-E244EBF45951}" srcOrd="1" destOrd="0" presId="urn:microsoft.com/office/officeart/2005/8/layout/hierarchy2"/>
    <dgm:cxn modelId="{AC456445-DB80-4AA9-BF74-96D1E3A37290}" type="presParOf" srcId="{4DCBEF08-D035-4BE1-8FF9-E244EBF45951}" destId="{EA7CC509-ACCE-4227-AE0F-EBC21986BA05}" srcOrd="0" destOrd="0" presId="urn:microsoft.com/office/officeart/2005/8/layout/hierarchy2"/>
    <dgm:cxn modelId="{35D0D72A-612A-490A-853D-7AEF704D28D6}" type="presParOf" srcId="{4DCBEF08-D035-4BE1-8FF9-E244EBF45951}" destId="{E251B64C-6CA6-40C1-BF07-89B670C99C87}" srcOrd="1" destOrd="0" presId="urn:microsoft.com/office/officeart/2005/8/layout/hierarchy2"/>
    <dgm:cxn modelId="{3E156F64-4965-40B4-9769-84B909DC6512}" type="presParOf" srcId="{46709E45-67FB-4A0F-9AB1-6E632899D1F2}" destId="{7491F593-C1A4-4A90-AF60-A8A40E13C90C}" srcOrd="2" destOrd="0" presId="urn:microsoft.com/office/officeart/2005/8/layout/hierarchy2"/>
    <dgm:cxn modelId="{ED41FD24-C19A-4AF6-8D35-58AD86C1AF5F}" type="presParOf" srcId="{7491F593-C1A4-4A90-AF60-A8A40E13C90C}" destId="{78C0D40D-2106-4424-ADAA-8C1265809510}" srcOrd="0" destOrd="0" presId="urn:microsoft.com/office/officeart/2005/8/layout/hierarchy2"/>
    <dgm:cxn modelId="{6BFDABF3-8FAE-47B0-8501-6FD0953C8C36}" type="presParOf" srcId="{46709E45-67FB-4A0F-9AB1-6E632899D1F2}" destId="{302B5591-F8C8-4AD3-8D30-436ACD51D0C8}" srcOrd="3" destOrd="0" presId="urn:microsoft.com/office/officeart/2005/8/layout/hierarchy2"/>
    <dgm:cxn modelId="{22A011AC-EA92-46DC-8ADA-5D9AB43D0AC3}" type="presParOf" srcId="{302B5591-F8C8-4AD3-8D30-436ACD51D0C8}" destId="{F562038B-4D55-4361-8D53-0F76359CD5B5}" srcOrd="0" destOrd="0" presId="urn:microsoft.com/office/officeart/2005/8/layout/hierarchy2"/>
    <dgm:cxn modelId="{BED167EE-BBE3-4036-B122-1EDE165C7C9E}" type="presParOf" srcId="{302B5591-F8C8-4AD3-8D30-436ACD51D0C8}" destId="{59CF9FB9-F652-450E-91AB-19526DF8B217}" srcOrd="1" destOrd="0" presId="urn:microsoft.com/office/officeart/2005/8/layout/hierarchy2"/>
    <dgm:cxn modelId="{AA8AD9AD-9A1B-408C-B592-FC5C771873FF}" type="presParOf" srcId="{59CF9FB9-F652-450E-91AB-19526DF8B217}" destId="{D5C9C7CF-21CE-48A3-B102-3BDA4CC41E52}" srcOrd="0" destOrd="0" presId="urn:microsoft.com/office/officeart/2005/8/layout/hierarchy2"/>
    <dgm:cxn modelId="{D1E06ABB-2403-4970-83B8-A8539623D954}" type="presParOf" srcId="{D5C9C7CF-21CE-48A3-B102-3BDA4CC41E52}" destId="{2F341243-7A5A-4841-92ED-F22254DB6E4D}" srcOrd="0" destOrd="0" presId="urn:microsoft.com/office/officeart/2005/8/layout/hierarchy2"/>
    <dgm:cxn modelId="{83A0B7F8-3EB4-45EF-AE2E-20D641B780F6}" type="presParOf" srcId="{59CF9FB9-F652-450E-91AB-19526DF8B217}" destId="{28A4C13E-F311-4454-A94C-B0A627B97AA5}" srcOrd="1" destOrd="0" presId="urn:microsoft.com/office/officeart/2005/8/layout/hierarchy2"/>
    <dgm:cxn modelId="{7380FB47-EFFA-459E-9930-EDEFD04C69FF}" type="presParOf" srcId="{28A4C13E-F311-4454-A94C-B0A627B97AA5}" destId="{C845B039-3C51-416A-9003-FFDB4BA2FBF7}" srcOrd="0" destOrd="0" presId="urn:microsoft.com/office/officeart/2005/8/layout/hierarchy2"/>
    <dgm:cxn modelId="{83F9DDD6-22C0-41E4-B01F-09F5807F8B10}" type="presParOf" srcId="{28A4C13E-F311-4454-A94C-B0A627B97AA5}" destId="{830546FE-F47B-4138-9737-1B2518CB3E9F}" srcOrd="1" destOrd="0" presId="urn:microsoft.com/office/officeart/2005/8/layout/hierarchy2"/>
    <dgm:cxn modelId="{44CBA912-C949-4471-BD32-D36B5018762A}" type="presParOf" srcId="{830546FE-F47B-4138-9737-1B2518CB3E9F}" destId="{4230691A-6789-4784-9C99-0BB827E70B0C}" srcOrd="0" destOrd="0" presId="urn:microsoft.com/office/officeart/2005/8/layout/hierarchy2"/>
    <dgm:cxn modelId="{6B33B270-AC31-4F55-BBF3-A008F74298C9}" type="presParOf" srcId="{4230691A-6789-4784-9C99-0BB827E70B0C}" destId="{AF05E1E4-402B-4E54-821D-B53F0F85DF69}" srcOrd="0" destOrd="0" presId="urn:microsoft.com/office/officeart/2005/8/layout/hierarchy2"/>
    <dgm:cxn modelId="{8037D054-D926-41F9-BEA5-1EBD51F7FC3F}" type="presParOf" srcId="{830546FE-F47B-4138-9737-1B2518CB3E9F}" destId="{14FE4D5B-7F64-49C5-85F4-E49F3F376330}" srcOrd="1" destOrd="0" presId="urn:microsoft.com/office/officeart/2005/8/layout/hierarchy2"/>
    <dgm:cxn modelId="{C76DC055-6FEE-4C1E-A990-7B769EC74FBF}" type="presParOf" srcId="{14FE4D5B-7F64-49C5-85F4-E49F3F376330}" destId="{A4180091-323A-4A05-9FBD-5017780E0529}" srcOrd="0" destOrd="0" presId="urn:microsoft.com/office/officeart/2005/8/layout/hierarchy2"/>
    <dgm:cxn modelId="{AABC4A3B-6FF8-4F6C-80D7-98B5567915D5}" type="presParOf" srcId="{14FE4D5B-7F64-49C5-85F4-E49F3F376330}" destId="{B14F1F7E-A0EE-4959-846D-5C4C5D4C9B6A}" srcOrd="1" destOrd="0" presId="urn:microsoft.com/office/officeart/2005/8/layout/hierarchy2"/>
    <dgm:cxn modelId="{CEF1906B-A0B8-4C9A-B4D8-9A103A1E7C6D}" type="presParOf" srcId="{46709E45-67FB-4A0F-9AB1-6E632899D1F2}" destId="{0058EC45-7474-4B05-A12D-F99D6E25F696}" srcOrd="4" destOrd="0" presId="urn:microsoft.com/office/officeart/2005/8/layout/hierarchy2"/>
    <dgm:cxn modelId="{09BA3F60-3B42-4A6C-B31C-689DC0984565}" type="presParOf" srcId="{0058EC45-7474-4B05-A12D-F99D6E25F696}" destId="{00C9F2F5-4487-401F-B3E0-71E5506556A0}" srcOrd="0" destOrd="0" presId="urn:microsoft.com/office/officeart/2005/8/layout/hierarchy2"/>
    <dgm:cxn modelId="{329F76E1-41A3-4C10-A682-14437A30CCBE}" type="presParOf" srcId="{46709E45-67FB-4A0F-9AB1-6E632899D1F2}" destId="{044E6518-72E1-4B4A-94F1-3FD458755939}" srcOrd="5" destOrd="0" presId="urn:microsoft.com/office/officeart/2005/8/layout/hierarchy2"/>
    <dgm:cxn modelId="{9D05A4BD-2C3A-42A2-A0C5-361FDAE9D1E4}" type="presParOf" srcId="{044E6518-72E1-4B4A-94F1-3FD458755939}" destId="{B312492D-BC0F-44C3-8921-630DE16E7613}" srcOrd="0" destOrd="0" presId="urn:microsoft.com/office/officeart/2005/8/layout/hierarchy2"/>
    <dgm:cxn modelId="{08EA38CA-F747-48E7-98F3-926E11F3B3EA}" type="presParOf" srcId="{044E6518-72E1-4B4A-94F1-3FD458755939}" destId="{522E0A2C-5557-4601-8AB2-EFD8FC3C8A01}" srcOrd="1" destOrd="0" presId="urn:microsoft.com/office/officeart/2005/8/layout/hierarchy2"/>
    <dgm:cxn modelId="{C5551205-4A3A-4EB2-8405-21BDD7B1FA76}" type="presParOf" srcId="{522E0A2C-5557-4601-8AB2-EFD8FC3C8A01}" destId="{9A7B1F6E-30EA-4F08-AA3E-468C09AD01CD}" srcOrd="0" destOrd="0" presId="urn:microsoft.com/office/officeart/2005/8/layout/hierarchy2"/>
    <dgm:cxn modelId="{6F2D2B2E-4E51-4541-A3A2-AFAAC22E051E}" type="presParOf" srcId="{9A7B1F6E-30EA-4F08-AA3E-468C09AD01CD}" destId="{DD8B90F5-D333-4CD9-806F-25F7438C3878}" srcOrd="0" destOrd="0" presId="urn:microsoft.com/office/officeart/2005/8/layout/hierarchy2"/>
    <dgm:cxn modelId="{BB1D4E28-F256-41A4-B2D4-686495B2E567}" type="presParOf" srcId="{522E0A2C-5557-4601-8AB2-EFD8FC3C8A01}" destId="{1680EC6F-778A-466B-AF1B-D70F29E258CB}" srcOrd="1" destOrd="0" presId="urn:microsoft.com/office/officeart/2005/8/layout/hierarchy2"/>
    <dgm:cxn modelId="{AFB52610-2004-4E40-86DC-A1999ECEF7E6}" type="presParOf" srcId="{1680EC6F-778A-466B-AF1B-D70F29E258CB}" destId="{6E68D103-BBFF-41A4-9006-600C58218F70}" srcOrd="0" destOrd="0" presId="urn:microsoft.com/office/officeart/2005/8/layout/hierarchy2"/>
    <dgm:cxn modelId="{22F7A2C8-571A-4DAB-8E35-00814A8DEDB5}" type="presParOf" srcId="{1680EC6F-778A-466B-AF1B-D70F29E258CB}" destId="{38774259-F7C0-4632-9807-D29792F428B1}" srcOrd="1" destOrd="0" presId="urn:microsoft.com/office/officeart/2005/8/layout/hierarchy2"/>
    <dgm:cxn modelId="{8F0C87DB-7D09-41DE-8295-80B0AB7ADB61}" type="presParOf" srcId="{522E0A2C-5557-4601-8AB2-EFD8FC3C8A01}" destId="{7C72155A-3945-4D03-91AC-605458082E27}" srcOrd="2" destOrd="0" presId="urn:microsoft.com/office/officeart/2005/8/layout/hierarchy2"/>
    <dgm:cxn modelId="{5384BD21-B268-46A8-BA3A-28435B75F946}" type="presParOf" srcId="{7C72155A-3945-4D03-91AC-605458082E27}" destId="{9BB5542A-D79A-4BA0-8242-0A8CF8E8F939}" srcOrd="0" destOrd="0" presId="urn:microsoft.com/office/officeart/2005/8/layout/hierarchy2"/>
    <dgm:cxn modelId="{9E2D1425-7AA1-4DE0-9C82-A1A34897C44D}" type="presParOf" srcId="{522E0A2C-5557-4601-8AB2-EFD8FC3C8A01}" destId="{B87D8FFF-E4C9-4668-B8CF-8A29F64B7055}" srcOrd="3" destOrd="0" presId="urn:microsoft.com/office/officeart/2005/8/layout/hierarchy2"/>
    <dgm:cxn modelId="{141BFAB8-5F45-42DB-804E-DDFA1485CEAC}" type="presParOf" srcId="{B87D8FFF-E4C9-4668-B8CF-8A29F64B7055}" destId="{1D0E01BC-311A-4FFF-B83A-AE445619EBE6}" srcOrd="0" destOrd="0" presId="urn:microsoft.com/office/officeart/2005/8/layout/hierarchy2"/>
    <dgm:cxn modelId="{711B1F5F-8218-4502-A436-9ADDC8F0FC8F}" type="presParOf" srcId="{B87D8FFF-E4C9-4668-B8CF-8A29F64B7055}" destId="{6D1CB42F-ACE7-4544-A340-19CD0C9AA5B0}" srcOrd="1" destOrd="0" presId="urn:microsoft.com/office/officeart/2005/8/layout/hierarchy2"/>
    <dgm:cxn modelId="{EDFF7487-E95C-460D-95B7-8563747F34FB}" type="presParOf" srcId="{522E0A2C-5557-4601-8AB2-EFD8FC3C8A01}" destId="{7FFBAB43-C6EE-4516-8474-D541D33F0FB1}" srcOrd="4" destOrd="0" presId="urn:microsoft.com/office/officeart/2005/8/layout/hierarchy2"/>
    <dgm:cxn modelId="{5E590848-DDD6-448F-BBA8-4F9A3D0BABE7}" type="presParOf" srcId="{7FFBAB43-C6EE-4516-8474-D541D33F0FB1}" destId="{DACD34C0-FFFF-4124-9D3D-031BBE4C25B9}" srcOrd="0" destOrd="0" presId="urn:microsoft.com/office/officeart/2005/8/layout/hierarchy2"/>
    <dgm:cxn modelId="{091D9CCD-0EDD-431E-AD58-49D343CFD805}" type="presParOf" srcId="{522E0A2C-5557-4601-8AB2-EFD8FC3C8A01}" destId="{9FBCA8D8-FA84-477C-88C7-EEEFF6FA31F0}" srcOrd="5" destOrd="0" presId="urn:microsoft.com/office/officeart/2005/8/layout/hierarchy2"/>
    <dgm:cxn modelId="{8AA5078B-9BF4-405E-AA71-79CCAF7EF232}" type="presParOf" srcId="{9FBCA8D8-FA84-477C-88C7-EEEFF6FA31F0}" destId="{B0F09F16-6DEB-4FEE-B4FF-4555B2DDDB39}" srcOrd="0" destOrd="0" presId="urn:microsoft.com/office/officeart/2005/8/layout/hierarchy2"/>
    <dgm:cxn modelId="{ECC2979B-58E6-4C56-BF31-7C673767C22C}" type="presParOf" srcId="{9FBCA8D8-FA84-477C-88C7-EEEFF6FA31F0}" destId="{23BAF945-D5B6-4205-AC19-A971C1FE3B62}" srcOrd="1" destOrd="0" presId="urn:microsoft.com/office/officeart/2005/8/layout/hierarchy2"/>
    <dgm:cxn modelId="{64B92557-9EB3-4BD6-AEF2-48ECA101DA69}" type="presParOf" srcId="{46709E45-67FB-4A0F-9AB1-6E632899D1F2}" destId="{F87F70AE-E51D-4DF8-A4F4-B5AB3FF36D35}" srcOrd="6" destOrd="0" presId="urn:microsoft.com/office/officeart/2005/8/layout/hierarchy2"/>
    <dgm:cxn modelId="{689FEA43-3254-42B4-8437-01B757462230}" type="presParOf" srcId="{F87F70AE-E51D-4DF8-A4F4-B5AB3FF36D35}" destId="{04BFD7AA-3BDD-4560-99BE-C9A16E871AD2}" srcOrd="0" destOrd="0" presId="urn:microsoft.com/office/officeart/2005/8/layout/hierarchy2"/>
    <dgm:cxn modelId="{B25637A5-1256-4A90-B91A-D1415268D294}" type="presParOf" srcId="{46709E45-67FB-4A0F-9AB1-6E632899D1F2}" destId="{87C9DA3A-9AA3-4CD9-A029-1EAC203CF70C}" srcOrd="7" destOrd="0" presId="urn:microsoft.com/office/officeart/2005/8/layout/hierarchy2"/>
    <dgm:cxn modelId="{84BBCD17-AD21-46A7-B548-C8FB3DF31A27}" type="presParOf" srcId="{87C9DA3A-9AA3-4CD9-A029-1EAC203CF70C}" destId="{D09CB2CB-9B64-49C6-9310-A91D38EF2F40}" srcOrd="0" destOrd="0" presId="urn:microsoft.com/office/officeart/2005/8/layout/hierarchy2"/>
    <dgm:cxn modelId="{FC4E1713-CC0B-44A0-8703-81CD2BBCB05C}" type="presParOf" srcId="{87C9DA3A-9AA3-4CD9-A029-1EAC203CF70C}" destId="{5BB7705D-BA32-49EB-8EAE-30E5688BD8F0}" srcOrd="1" destOrd="0" presId="urn:microsoft.com/office/officeart/2005/8/layout/hierarchy2"/>
    <dgm:cxn modelId="{8A9DE89C-D916-4B24-8BA9-F79074A1E939}" type="presParOf" srcId="{5BB7705D-BA32-49EB-8EAE-30E5688BD8F0}" destId="{E3D66234-3C72-4868-80EC-580C6463F7B8}" srcOrd="0" destOrd="0" presId="urn:microsoft.com/office/officeart/2005/8/layout/hierarchy2"/>
    <dgm:cxn modelId="{71632A88-EF7A-4D5E-A5FB-B115C85091E3}" type="presParOf" srcId="{E3D66234-3C72-4868-80EC-580C6463F7B8}" destId="{670BB30B-B73C-461E-A9F9-5405A7C26B7C}" srcOrd="0" destOrd="0" presId="urn:microsoft.com/office/officeart/2005/8/layout/hierarchy2"/>
    <dgm:cxn modelId="{45945AFC-B9A6-49F9-9B0F-47193402D46C}" type="presParOf" srcId="{5BB7705D-BA32-49EB-8EAE-30E5688BD8F0}" destId="{CD7ADEF4-E5B4-4075-AF65-97EC46F2A969}" srcOrd="1" destOrd="0" presId="urn:microsoft.com/office/officeart/2005/8/layout/hierarchy2"/>
    <dgm:cxn modelId="{C36798FD-9EFE-4EFE-B57B-D241DF760980}" type="presParOf" srcId="{CD7ADEF4-E5B4-4075-AF65-97EC46F2A969}" destId="{5CE5A7C4-86FC-426C-BB9F-BC7B60C88826}" srcOrd="0" destOrd="0" presId="urn:microsoft.com/office/officeart/2005/8/layout/hierarchy2"/>
    <dgm:cxn modelId="{E56A49B5-9344-4B80-BB6D-7FCD43645A36}" type="presParOf" srcId="{CD7ADEF4-E5B4-4075-AF65-97EC46F2A969}" destId="{4DA8DD5F-A6DB-4945-AF03-76B7F2696A34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0764-8FBF-433A-A80D-9DA3293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10175</Words>
  <Characters>57999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Бухгалтер2</cp:lastModifiedBy>
  <cp:revision>4</cp:revision>
  <cp:lastPrinted>2017-03-29T04:19:00Z</cp:lastPrinted>
  <dcterms:created xsi:type="dcterms:W3CDTF">2017-03-29T07:49:00Z</dcterms:created>
  <dcterms:modified xsi:type="dcterms:W3CDTF">2017-04-03T07:13:00Z</dcterms:modified>
</cp:coreProperties>
</file>