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C9" w:rsidRDefault="003570C9" w:rsidP="00357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Утверждаю </w:t>
      </w:r>
    </w:p>
    <w:p w:rsidR="003570C9" w:rsidRDefault="003570C9" w:rsidP="00357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Директор МБОУ СОШ № 58</w:t>
      </w:r>
    </w:p>
    <w:p w:rsidR="003570C9" w:rsidRDefault="003570C9" w:rsidP="00357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_____________А.И. Герасимова</w:t>
      </w:r>
    </w:p>
    <w:p w:rsidR="003570C9" w:rsidRDefault="003570C9" w:rsidP="00357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</w:t>
      </w:r>
      <w:r w:rsidR="00E20BFF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E20BFF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2018г.</w:t>
      </w:r>
    </w:p>
    <w:p w:rsidR="003570C9" w:rsidRDefault="003570C9" w:rsidP="003570C9">
      <w:pPr>
        <w:rPr>
          <w:sz w:val="28"/>
          <w:szCs w:val="28"/>
        </w:rPr>
      </w:pPr>
    </w:p>
    <w:p w:rsidR="003570C9" w:rsidRDefault="003570C9" w:rsidP="003570C9">
      <w:pPr>
        <w:jc w:val="center"/>
        <w:rPr>
          <w:sz w:val="28"/>
          <w:szCs w:val="28"/>
        </w:rPr>
      </w:pPr>
    </w:p>
    <w:p w:rsidR="003570C9" w:rsidRDefault="003570C9" w:rsidP="003570C9">
      <w:pPr>
        <w:jc w:val="center"/>
        <w:rPr>
          <w:sz w:val="28"/>
          <w:szCs w:val="28"/>
        </w:rPr>
      </w:pPr>
      <w:r w:rsidRPr="00C85D2A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</w:t>
      </w:r>
      <w:r w:rsidRPr="00C85D2A">
        <w:rPr>
          <w:sz w:val="28"/>
          <w:szCs w:val="28"/>
        </w:rPr>
        <w:t xml:space="preserve"> по формированию здорового образа жизни,</w:t>
      </w:r>
    </w:p>
    <w:p w:rsidR="003570C9" w:rsidRDefault="003570C9" w:rsidP="003570C9">
      <w:pPr>
        <w:jc w:val="center"/>
        <w:rPr>
          <w:sz w:val="28"/>
          <w:szCs w:val="28"/>
        </w:rPr>
      </w:pPr>
      <w:r w:rsidRPr="00C85D2A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Pr="00C85D2A">
        <w:rPr>
          <w:sz w:val="28"/>
          <w:szCs w:val="28"/>
        </w:rPr>
        <w:t xml:space="preserve"> вредных привычек, в рамках программы «Здоровье»</w:t>
      </w:r>
    </w:p>
    <w:p w:rsidR="00E20BFF" w:rsidRPr="00C85D2A" w:rsidRDefault="00E20BFF" w:rsidP="003570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  <w:bookmarkStart w:id="0" w:name="_GoBack"/>
      <w:bookmarkEnd w:id="0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3570C9" w:rsidRPr="004439F9" w:rsidTr="006F2A2D">
        <w:tc>
          <w:tcPr>
            <w:tcW w:w="9747" w:type="dxa"/>
            <w:shd w:val="clear" w:color="auto" w:fill="auto"/>
          </w:tcPr>
          <w:p w:rsidR="003570C9" w:rsidRPr="004439F9" w:rsidRDefault="003570C9" w:rsidP="006F2A2D">
            <w:pPr>
              <w:shd w:val="clear" w:color="auto" w:fill="FFFFFF"/>
            </w:pPr>
            <w:r w:rsidRPr="004439F9">
              <w:t xml:space="preserve">            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544"/>
              <w:gridCol w:w="1134"/>
              <w:gridCol w:w="1559"/>
              <w:gridCol w:w="2410"/>
            </w:tblGrid>
            <w:tr w:rsidR="003570C9" w:rsidRPr="004439F9" w:rsidTr="006F2A2D">
              <w:tc>
                <w:tcPr>
                  <w:tcW w:w="704" w:type="dxa"/>
                  <w:shd w:val="clear" w:color="auto" w:fill="FABF8F"/>
                </w:tcPr>
                <w:p w:rsidR="003570C9" w:rsidRPr="004439F9" w:rsidRDefault="003570C9" w:rsidP="006F2A2D">
                  <w:pPr>
                    <w:ind w:left="29"/>
                    <w:rPr>
                      <w:b/>
                    </w:rPr>
                  </w:pPr>
                  <w:r w:rsidRPr="004439F9">
                    <w:rPr>
                      <w:b/>
                    </w:rPr>
                    <w:t>№</w:t>
                  </w:r>
                </w:p>
                <w:p w:rsidR="003570C9" w:rsidRPr="004439F9" w:rsidRDefault="003570C9" w:rsidP="006F2A2D">
                  <w:pPr>
                    <w:ind w:left="29"/>
                    <w:rPr>
                      <w:b/>
                    </w:rPr>
                  </w:pPr>
                  <w:r w:rsidRPr="004439F9">
                    <w:rPr>
                      <w:b/>
                    </w:rPr>
                    <w:t>п/п</w:t>
                  </w:r>
                </w:p>
              </w:tc>
              <w:tc>
                <w:tcPr>
                  <w:tcW w:w="3544" w:type="dxa"/>
                  <w:shd w:val="clear" w:color="auto" w:fill="FABF8F"/>
                </w:tcPr>
                <w:p w:rsidR="003570C9" w:rsidRPr="004439F9" w:rsidRDefault="003570C9" w:rsidP="006F2A2D">
                  <w:pPr>
                    <w:rPr>
                      <w:b/>
                    </w:rPr>
                  </w:pPr>
                  <w:r w:rsidRPr="004439F9">
                    <w:rPr>
                      <w:b/>
                    </w:rPr>
                    <w:t>Тема мероприятия</w:t>
                  </w:r>
                </w:p>
              </w:tc>
              <w:tc>
                <w:tcPr>
                  <w:tcW w:w="1134" w:type="dxa"/>
                  <w:shd w:val="clear" w:color="auto" w:fill="FABF8F"/>
                </w:tcPr>
                <w:p w:rsidR="003570C9" w:rsidRPr="004439F9" w:rsidRDefault="003570C9" w:rsidP="006F2A2D">
                  <w:pPr>
                    <w:rPr>
                      <w:b/>
                    </w:rPr>
                  </w:pPr>
                  <w:r w:rsidRPr="004439F9">
                    <w:rPr>
                      <w:b/>
                    </w:rPr>
                    <w:t>Классы</w:t>
                  </w:r>
                </w:p>
              </w:tc>
              <w:tc>
                <w:tcPr>
                  <w:tcW w:w="1559" w:type="dxa"/>
                  <w:shd w:val="clear" w:color="auto" w:fill="FABF8F"/>
                </w:tcPr>
                <w:p w:rsidR="003570C9" w:rsidRPr="004439F9" w:rsidRDefault="003570C9" w:rsidP="006F2A2D">
                  <w:pPr>
                    <w:rPr>
                      <w:b/>
                    </w:rPr>
                  </w:pPr>
                  <w:r w:rsidRPr="004439F9">
                    <w:rPr>
                      <w:b/>
                    </w:rPr>
                    <w:t>Сроки проведения</w:t>
                  </w:r>
                </w:p>
              </w:tc>
              <w:tc>
                <w:tcPr>
                  <w:tcW w:w="2410" w:type="dxa"/>
                  <w:shd w:val="clear" w:color="auto" w:fill="FABF8F"/>
                </w:tcPr>
                <w:p w:rsidR="003570C9" w:rsidRPr="004439F9" w:rsidRDefault="003570C9" w:rsidP="006F2A2D">
                  <w:pPr>
                    <w:rPr>
                      <w:b/>
                    </w:rPr>
                  </w:pPr>
                  <w:r w:rsidRPr="004439F9">
                    <w:rPr>
                      <w:b/>
                    </w:rPr>
                    <w:t>Специалисты службы системы профилактики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Формирование банка нормативных документов.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1-10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сентябрь</w:t>
                  </w:r>
                </w:p>
                <w:p w:rsidR="003570C9" w:rsidRPr="004439F9" w:rsidRDefault="003570C9" w:rsidP="006F2A2D">
                  <w:r w:rsidRPr="004439F9">
                    <w:t xml:space="preserve"> январь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Зам. директора по ВР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Участие в городской олимпиаде по физической культуре.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5-10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Никора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Участие в школьных соревнованиях по теннису, мини-футболу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5-10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Учителя ФК</w:t>
                  </w:r>
                </w:p>
                <w:p w:rsidR="003570C9" w:rsidRPr="004439F9" w:rsidRDefault="003570C9" w:rsidP="006F2A2D">
                  <w:proofErr w:type="spellStart"/>
                  <w:r w:rsidRPr="004439F9">
                    <w:t>Никора</w:t>
                  </w:r>
                  <w:proofErr w:type="spellEnd"/>
                  <w:r w:rsidRPr="004439F9">
                    <w:t xml:space="preserve"> Е.В.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Фоменко Е.В.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Участие в соревнованиях по туризму</w:t>
                  </w:r>
                </w:p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r w:rsidRPr="004439F9">
                    <w:t>6 классы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сентябрь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roofErr w:type="spellStart"/>
                  <w:r w:rsidRPr="004439F9">
                    <w:t>Никора</w:t>
                  </w:r>
                  <w:proofErr w:type="spellEnd"/>
                  <w:r w:rsidRPr="004439F9">
                    <w:t xml:space="preserve"> Е.В.</w:t>
                  </w:r>
                </w:p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Участие в окружных соревнованиях по мини-футболу в зачет Спартакиады школьников КВО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5-10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сентябрь </w:t>
                  </w:r>
                </w:p>
                <w:p w:rsidR="003570C9" w:rsidRPr="004439F9" w:rsidRDefault="003570C9" w:rsidP="006F2A2D">
                  <w:r w:rsidRPr="004439F9">
                    <w:t>октябрь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Учителя ФК</w:t>
                  </w:r>
                </w:p>
                <w:p w:rsidR="003570C9" w:rsidRPr="004439F9" w:rsidRDefault="003570C9" w:rsidP="006F2A2D">
                  <w:r w:rsidRPr="004439F9">
                    <w:t>Фоменко Е.В.</w:t>
                  </w:r>
                </w:p>
                <w:p w:rsidR="003570C9" w:rsidRPr="004439F9" w:rsidRDefault="003570C9" w:rsidP="006F2A2D">
                  <w:proofErr w:type="spellStart"/>
                  <w:r w:rsidRPr="004439F9">
                    <w:t>Никора</w:t>
                  </w:r>
                  <w:proofErr w:type="spellEnd"/>
                  <w:r w:rsidRPr="004439F9">
                    <w:t xml:space="preserve"> Е.В.</w:t>
                  </w:r>
                </w:p>
                <w:p w:rsidR="003570C9" w:rsidRPr="004439F9" w:rsidRDefault="003570C9" w:rsidP="006F2A2D"/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Сдача норм ГТО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5-10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 течение года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Учителя ФК</w:t>
                  </w:r>
                </w:p>
                <w:p w:rsidR="003570C9" w:rsidRPr="004439F9" w:rsidRDefault="003570C9" w:rsidP="006F2A2D">
                  <w:proofErr w:type="spellStart"/>
                  <w:r w:rsidRPr="004439F9">
                    <w:t>Никора</w:t>
                  </w:r>
                  <w:proofErr w:type="spellEnd"/>
                  <w:r w:rsidRPr="004439F9">
                    <w:t xml:space="preserve"> Е.В.</w:t>
                  </w:r>
                </w:p>
                <w:p w:rsidR="003570C9" w:rsidRPr="004439F9" w:rsidRDefault="003570C9" w:rsidP="006F2A2D">
                  <w:r w:rsidRPr="004439F9">
                    <w:t>Фоменко Е.В.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Создание волонтерской группы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/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октябрь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Социальный педагог, педагог-психолог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Школьные соревнования по пионерболу, волейболу, футболу, «Весёлые старты», посвящённые Дню школы.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1-10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Никора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Е.В.,</w:t>
                  </w:r>
                </w:p>
                <w:p w:rsidR="003570C9" w:rsidRPr="004439F9" w:rsidRDefault="003570C9" w:rsidP="006F2A2D">
                  <w:r w:rsidRPr="004439F9">
                    <w:t>Фоменко Е.В.</w:t>
                  </w:r>
                </w:p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Информационный час полезного общения «Цена пагубных привычек!».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t>6-7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Зам. директора по ВР, специалист по социальной работе ДПО № 2 ГБУЗ НД МЗ КК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День здоровья «Здоровым быть здорово!»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1-10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октябрь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  <w:r w:rsidRPr="004439F9">
                    <w:rPr>
                      <w:color w:val="000000"/>
                    </w:rPr>
                    <w:t>Социальный педагог, зам. директора по ВР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Организация выставки книг по антинаркотической тематике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5-10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ноябрь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Библиотекарь</w:t>
                  </w:r>
                </w:p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 xml:space="preserve">Мероприятие на базе ГБУЗ НД МЗ КК ДПО№2, </w:t>
                  </w:r>
                  <w:r w:rsidRPr="004439F9">
                    <w:lastRenderedPageBreak/>
                    <w:t>профилактический проект  «Кубань вне зависимости»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lastRenderedPageBreak/>
                    <w:t xml:space="preserve">5-11 </w:t>
                  </w:r>
                  <w:proofErr w:type="spellStart"/>
                  <w:r w:rsidRPr="004439F9">
                    <w:t>кл</w:t>
                  </w:r>
                  <w:proofErr w:type="spellEnd"/>
                  <w:r w:rsidRPr="004439F9"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ноябрь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rPr>
                      <w:color w:val="000000"/>
                    </w:rPr>
                    <w:t xml:space="preserve">Зам. директора по ВР, специалист по социальной работе </w:t>
                  </w:r>
                  <w:r w:rsidRPr="004439F9">
                    <w:rPr>
                      <w:color w:val="000000"/>
                    </w:rPr>
                    <w:lastRenderedPageBreak/>
                    <w:t xml:space="preserve">ДПО № 2 ГБУЗ НД МЗ КК 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Проведение информационно- профилактических бесед на тему: «Правовая ответственность за правонарушения и преступления, связанные с незаконным оборотом наркотиков» с детьми и подростками, состоящими на профилактическом учёте (проводится инспектором </w:t>
                  </w:r>
                  <w:proofErr w:type="spellStart"/>
                  <w:r w:rsidRPr="004439F9">
                    <w:t>ОпДН</w:t>
                  </w:r>
                  <w:proofErr w:type="spellEnd"/>
                  <w:r w:rsidRPr="004439F9">
                    <w:t>).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/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 течение года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Социальный педагог</w:t>
                  </w:r>
                </w:p>
                <w:p w:rsidR="003570C9" w:rsidRPr="004439F9" w:rsidRDefault="003570C9" w:rsidP="006F2A2D">
                  <w:r w:rsidRPr="004439F9">
                    <w:t xml:space="preserve">Инспектор </w:t>
                  </w:r>
                  <w:proofErr w:type="spellStart"/>
                  <w:r w:rsidRPr="004439F9">
                    <w:t>ОпДН</w:t>
                  </w:r>
                  <w:proofErr w:type="spellEnd"/>
                </w:p>
                <w:p w:rsidR="003570C9" w:rsidRPr="004439F9" w:rsidRDefault="003570C9" w:rsidP="006F2A2D"/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Профилактическая беседа и упражнение  с элементами тренинга на тему: «ВИЧ/СПИД – об этом должен знать каждый».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t xml:space="preserve">9-11 </w:t>
                  </w:r>
                  <w:proofErr w:type="spellStart"/>
                  <w:r w:rsidRPr="004439F9">
                    <w:t>кл</w:t>
                  </w:r>
                  <w:proofErr w:type="spellEnd"/>
                  <w:r w:rsidRPr="004439F9"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декабрь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rPr>
                      <w:color w:val="000000"/>
                    </w:rPr>
                    <w:t xml:space="preserve">Зам. директора по ВР, специалист по социальной работе АПО № 2 ГБУЗ НД МЗ КК 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Социально-психологические тренинги с учащимися «Учимся  говорить «НЕТ». 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r w:rsidRPr="004439F9">
                    <w:t>6-7</w:t>
                  </w:r>
                </w:p>
                <w:p w:rsidR="003570C9" w:rsidRPr="004439F9" w:rsidRDefault="003570C9" w:rsidP="006F2A2D">
                  <w:r w:rsidRPr="004439F9">
                    <w:t>8-9</w:t>
                  </w:r>
                </w:p>
                <w:p w:rsidR="003570C9" w:rsidRPr="004439F9" w:rsidRDefault="003570C9" w:rsidP="006F2A2D"/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ноябрь, март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Социальный педагог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Демонстрация и обсуждение </w:t>
                  </w:r>
                  <w:r w:rsidRPr="004439F9">
                    <w:rPr>
                      <w:shd w:val="clear" w:color="auto" w:fill="FFFFFF"/>
                    </w:rPr>
                    <w:t xml:space="preserve">фильма </w:t>
                  </w:r>
                  <w:r w:rsidRPr="004439F9">
                    <w:t>«Среда обитания».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9-10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ноябрь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ind w:firstLine="708"/>
                  </w:pPr>
                  <w:r w:rsidRPr="004439F9">
                    <w:t>Кл. руководители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Месячник по борьбе с вредными привычками.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1-10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ноябрь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Социальный педагог, педагог-психолог</w:t>
                  </w:r>
                </w:p>
                <w:p w:rsidR="003570C9" w:rsidRPr="004439F9" w:rsidRDefault="003570C9" w:rsidP="006F2A2D"/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Конкурс рисунка «ЗОЖ глазами детей».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r w:rsidRPr="004439F9">
                    <w:t>5-7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ноябрь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Учитель ИЗО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Признаки раннего  выявления употребления ПАВ. Своевременная  работа с родителями учащихся.</w:t>
                  </w:r>
                </w:p>
                <w:p w:rsidR="003570C9" w:rsidRPr="004439F9" w:rsidRDefault="003570C9" w:rsidP="006F2A2D"/>
              </w:tc>
              <w:tc>
                <w:tcPr>
                  <w:tcW w:w="1134" w:type="dxa"/>
                </w:tcPr>
                <w:p w:rsidR="003570C9" w:rsidRPr="004439F9" w:rsidRDefault="004439F9" w:rsidP="006F2A2D">
                  <w:r w:rsidRPr="004439F9">
                    <w:t>родители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 течении года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rPr>
                      <w:color w:val="000000"/>
                    </w:rPr>
                    <w:t>Зам. директора по ВР, специалист по социальной работе ДПО № 2 ГБУЗ НД МЗ КК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Акция «В нашей школе не курят!»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5-10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ноябрь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  <w:r w:rsidRPr="004439F9">
                    <w:rPr>
                      <w:color w:val="000000"/>
                    </w:rPr>
                    <w:t>Зам. директора по ВР, ШУС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Участие в школьных соревнованиях по баскетболу в параллелях.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7-8 </w:t>
                  </w: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9-10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Никора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Е.В.,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Фоменко Е.В.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Участие в ВСИ «Зарница» «Сильные, ловкие, выносливые»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9-10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декабрь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Никора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Е.В.,</w:t>
                  </w:r>
                </w:p>
                <w:p w:rsidR="003570C9" w:rsidRPr="004439F9" w:rsidRDefault="003570C9" w:rsidP="006F2A2D">
                  <w:r w:rsidRPr="004439F9">
                    <w:t>Фоменко Е.В..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Окружные соревнования школьников «Я – гражданин России»  в рамках  военно-спортивной игры  «Зарница».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Пономарева А.В.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Участие в школьных соревнованиях по волейболу по параллелям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5-6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7-8</w:t>
                  </w:r>
                </w:p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Учителя ФК</w:t>
                  </w:r>
                </w:p>
                <w:p w:rsidR="003570C9" w:rsidRPr="004439F9" w:rsidRDefault="003570C9" w:rsidP="006F2A2D">
                  <w:proofErr w:type="spellStart"/>
                  <w:r w:rsidRPr="004439F9">
                    <w:t>Никора</w:t>
                  </w:r>
                  <w:proofErr w:type="spellEnd"/>
                  <w:r w:rsidRPr="004439F9">
                    <w:t xml:space="preserve"> Е.В.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Фоменко Е.В.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Демонстрация и обсуждение </w:t>
                  </w:r>
                  <w:r w:rsidRPr="004439F9">
                    <w:rPr>
                      <w:shd w:val="clear" w:color="auto" w:fill="FFFFFF"/>
                    </w:rPr>
                    <w:t xml:space="preserve">фильма </w:t>
                  </w:r>
                  <w:r w:rsidRPr="004439F9">
                    <w:t>«Губительная смесь».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январь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  <w:r w:rsidRPr="004439F9">
                    <w:t>Кл. руководители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«Служу Отечеству» - месячник спортивно-массовой патриотической работы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1-10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февраль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  <w:r w:rsidRPr="004439F9">
                    <w:t>Кл. руководители, Совет клуба, зам. директора по ВР, руководитель клуба «Олимпиец», учителя ФК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«А ну-ка, парни» среди учащихся.  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. руководители, Совет клуба,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Никора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Е.В.,</w:t>
                  </w:r>
                </w:p>
                <w:p w:rsidR="003570C9" w:rsidRPr="004439F9" w:rsidRDefault="003570C9" w:rsidP="006F2A2D">
                  <w:r w:rsidRPr="004439F9">
                    <w:t>Фоменко Е.В.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Проведение соревнований «Веселые старты «А ну-ка, мальчики!»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roofErr w:type="spellStart"/>
                  <w:r w:rsidRPr="004439F9">
                    <w:t>Никора</w:t>
                  </w:r>
                  <w:proofErr w:type="spellEnd"/>
                  <w:r w:rsidRPr="004439F9">
                    <w:t xml:space="preserve"> Е.В.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Фоменко Е.В.</w:t>
                  </w:r>
                </w:p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Профилактическое мероприятие для юношей  «Пять секретов настоящего мужчины» с демонстрацией кинолектория (Общероссийской общественной организации «Общее дело»)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t xml:space="preserve">8-10 </w:t>
                  </w:r>
                  <w:proofErr w:type="spellStart"/>
                  <w:r w:rsidRPr="004439F9">
                    <w:t>кл</w:t>
                  </w:r>
                  <w:proofErr w:type="spellEnd"/>
                  <w:r w:rsidRPr="004439F9"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февраль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proofErr w:type="spellStart"/>
                  <w:r w:rsidRPr="004439F9">
                    <w:t>Кл.руковод</w:t>
                  </w:r>
                  <w:proofErr w:type="spellEnd"/>
                  <w:r w:rsidRPr="004439F9">
                    <w:t>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rPr>
                      <w:bCs/>
                    </w:rPr>
                  </w:pPr>
                  <w:r w:rsidRPr="004439F9">
                    <w:t xml:space="preserve">Участие в окружном конкурсе «Статен, строен, уважения достоин» в рамках ВСИ «Зарница» 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pPr>
                    <w:rPr>
                      <w:bCs/>
                    </w:rPr>
                  </w:pPr>
                  <w:r w:rsidRPr="004439F9">
                    <w:rPr>
                      <w:bCs/>
                    </w:rPr>
                    <w:t>7-8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rPr>
                      <w:bCs/>
                    </w:rPr>
                  </w:pPr>
                  <w:r w:rsidRPr="004439F9">
                    <w:rPr>
                      <w:bCs/>
                    </w:rPr>
                    <w:t>март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Руководитель клуба «Олимпиец»</w:t>
                  </w:r>
                </w:p>
                <w:p w:rsidR="003570C9" w:rsidRPr="004439F9" w:rsidRDefault="003570C9" w:rsidP="006F2A2D">
                  <w:proofErr w:type="spellStart"/>
                  <w:r w:rsidRPr="004439F9">
                    <w:t>Никора</w:t>
                  </w:r>
                  <w:proofErr w:type="spellEnd"/>
                  <w:r w:rsidRPr="004439F9">
                    <w:t xml:space="preserve"> Е.В.</w:t>
                  </w:r>
                </w:p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  <w:r w:rsidRPr="004439F9">
                    <w:t>Фоменко Е.В.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Внутришкольные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соревнования допризывной молодежи по военно-прикладным видам спорта.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клуба «Олимпиец» 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Никора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Е.В.,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Фоменко Е.В.</w:t>
                  </w:r>
                </w:p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Профилактическое мероприятие для девушек  «Тайна женской природы» с демонстрацией кинолектория (Общероссийской общественной организации «Общее дело»).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t xml:space="preserve">9-11 </w:t>
                  </w:r>
                  <w:proofErr w:type="spellStart"/>
                  <w:r w:rsidRPr="004439F9">
                    <w:t>кл</w:t>
                  </w:r>
                  <w:proofErr w:type="spellEnd"/>
                  <w:r w:rsidRPr="004439F9">
                    <w:t>.</w:t>
                  </w:r>
                </w:p>
                <w:p w:rsidR="004439F9" w:rsidRPr="004439F9" w:rsidRDefault="004439F9" w:rsidP="006F2A2D"/>
                <w:p w:rsidR="004439F9" w:rsidRPr="004439F9" w:rsidRDefault="004439F9" w:rsidP="006F2A2D"/>
                <w:p w:rsidR="004439F9" w:rsidRPr="004439F9" w:rsidRDefault="004439F9" w:rsidP="006F2A2D"/>
                <w:p w:rsidR="004439F9" w:rsidRPr="004439F9" w:rsidRDefault="004439F9" w:rsidP="006F2A2D"/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март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rPr>
                      <w:color w:val="000000"/>
                    </w:rPr>
                    <w:t>Зам. директора по ВР, специалист по социальной работе ДПО № 2 ГБУЗ НД МЗ КК</w:t>
                  </w:r>
                </w:p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 xml:space="preserve"> Профилактическая беседа с элементами  кинолектория «Отформатированное поколение компьютерная и </w:t>
                  </w:r>
                  <w:proofErr w:type="spellStart"/>
                  <w:r w:rsidRPr="004439F9">
                    <w:t>гаджетовая</w:t>
                  </w:r>
                  <w:proofErr w:type="spellEnd"/>
                  <w:r w:rsidRPr="004439F9">
                    <w:t xml:space="preserve"> зависимость».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t xml:space="preserve">3-5 </w:t>
                  </w:r>
                  <w:proofErr w:type="spellStart"/>
                  <w:r w:rsidRPr="004439F9">
                    <w:t>кл</w:t>
                  </w:r>
                  <w:proofErr w:type="spellEnd"/>
                  <w:r w:rsidRPr="004439F9">
                    <w:t>.</w:t>
                  </w:r>
                </w:p>
                <w:p w:rsidR="004439F9" w:rsidRPr="004439F9" w:rsidRDefault="004439F9" w:rsidP="006F2A2D"/>
                <w:p w:rsidR="004439F9" w:rsidRPr="004439F9" w:rsidRDefault="004439F9" w:rsidP="006F2A2D"/>
                <w:p w:rsidR="004439F9" w:rsidRPr="004439F9" w:rsidRDefault="004439F9" w:rsidP="006F2A2D"/>
                <w:p w:rsidR="004439F9" w:rsidRPr="004439F9" w:rsidRDefault="004439F9" w:rsidP="006F2A2D"/>
                <w:p w:rsidR="004439F9" w:rsidRPr="004439F9" w:rsidRDefault="004439F9" w:rsidP="006F2A2D"/>
                <w:p w:rsidR="004439F9" w:rsidRPr="004439F9" w:rsidRDefault="004439F9" w:rsidP="006F2A2D"/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апрель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rPr>
                      <w:color w:val="000000"/>
                    </w:rPr>
                    <w:t>Зам. директора по ВР</w:t>
                  </w:r>
                  <w:r w:rsidRPr="004439F9">
                    <w:t xml:space="preserve">, </w:t>
                  </w:r>
                  <w:r w:rsidRPr="004439F9">
                    <w:rPr>
                      <w:color w:val="000000"/>
                    </w:rPr>
                    <w:t>специалист по социальной работе ДПО № 2 ГБУЗ НД МЗ КК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Внутришкольные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соревнования по легкой атлетике.  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5-6 </w:t>
                  </w: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., 7-8 </w:t>
                  </w: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., 9-10кл.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Никора</w:t>
                  </w:r>
                  <w:proofErr w:type="spellEnd"/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  <w:p w:rsidR="003570C9" w:rsidRPr="004439F9" w:rsidRDefault="003570C9" w:rsidP="006F2A2D">
                  <w:pPr>
                    <w:ind w:firstLine="708"/>
                  </w:pPr>
                  <w:r w:rsidRPr="004439F9">
                    <w:t>Фоменко Е.В.</w:t>
                  </w:r>
                </w:p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Кинолекторий с элементами профилактической беседы «Наркотики. Секреты  манипуляции».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t xml:space="preserve">7-8 </w:t>
                  </w:r>
                  <w:proofErr w:type="spellStart"/>
                  <w:r w:rsidRPr="004439F9">
                    <w:t>кл</w:t>
                  </w:r>
                  <w:proofErr w:type="spellEnd"/>
                  <w:r w:rsidRPr="004439F9"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май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 xml:space="preserve">Кл. </w:t>
                  </w:r>
                  <w:proofErr w:type="spellStart"/>
                  <w:r w:rsidRPr="004439F9">
                    <w:t>руковод</w:t>
                  </w:r>
                  <w:proofErr w:type="spellEnd"/>
                  <w:r w:rsidRPr="004439F9">
                    <w:t>.</w:t>
                  </w:r>
                </w:p>
              </w:tc>
            </w:tr>
            <w:tr w:rsidR="004439F9" w:rsidRPr="004439F9" w:rsidTr="006F2A2D">
              <w:tc>
                <w:tcPr>
                  <w:tcW w:w="704" w:type="dxa"/>
                  <w:shd w:val="clear" w:color="auto" w:fill="auto"/>
                </w:tcPr>
                <w:p w:rsidR="004439F9" w:rsidRPr="004439F9" w:rsidRDefault="004439F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Социально психологическая, пошаговая ролевая игра «Мафия».</w:t>
                  </w:r>
                </w:p>
                <w:p w:rsidR="004439F9" w:rsidRPr="004439F9" w:rsidRDefault="004439F9" w:rsidP="006F2A2D"/>
              </w:tc>
              <w:tc>
                <w:tcPr>
                  <w:tcW w:w="1134" w:type="dxa"/>
                </w:tcPr>
                <w:p w:rsidR="004439F9" w:rsidRPr="004439F9" w:rsidRDefault="004439F9" w:rsidP="006F2A2D">
                  <w:r w:rsidRPr="004439F9">
                    <w:t>Дети «группы риска»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t>май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439F9" w:rsidRPr="004439F9" w:rsidRDefault="004439F9" w:rsidP="006F2A2D">
                  <w:r w:rsidRPr="004439F9">
                    <w:rPr>
                      <w:color w:val="000000"/>
                    </w:rPr>
                    <w:t>Зам. директора по ВР, специалист по социальной работе ДПО № 2 ГБУЗ НД МЗ КК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>Школьная спартакиада по прикладным военно-техническим видам спорта, посвященная победе в ВОВ.</w:t>
                  </w:r>
                </w:p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7 – 10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39F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Pr>
                    <w:rPr>
                      <w:color w:val="000000"/>
                    </w:rPr>
                  </w:pPr>
                  <w:r w:rsidRPr="004439F9">
                    <w:t>Совет клуба, зам. директора по ВР Арутюнян А.В., руководитель клуба «Олимпиец» , учителя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Проведение информационно- тематических бесед «Здоровый образ жизни» в лагере дневного пребывания на базе школы.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4439F9" w:rsidP="006F2A2D">
                  <w:r w:rsidRPr="004439F9">
                    <w:t>1-5</w:t>
                  </w:r>
                </w:p>
                <w:p w:rsidR="003570C9" w:rsidRPr="004439F9" w:rsidRDefault="003570C9" w:rsidP="006F2A2D"/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июнь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Начальник лагеря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Размещение на сайте </w:t>
                  </w:r>
                </w:p>
                <w:p w:rsidR="003570C9" w:rsidRPr="004439F9" w:rsidRDefault="003570C9" w:rsidP="006F2A2D">
                  <w:r w:rsidRPr="004439F9">
                    <w:t>МБОУ СОШ № 58 информации для родителей и подростков по вопросам профилактики наркомании и пропаганде ЗОЖ.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/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систематически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Зам.директора по ВР,</w:t>
                  </w:r>
                </w:p>
                <w:p w:rsidR="003570C9" w:rsidRPr="004439F9" w:rsidRDefault="003570C9" w:rsidP="006F2A2D">
                  <w:r w:rsidRPr="004439F9">
                    <w:t>Ответственный за ведение сайта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Лекции о вреде курения. 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r w:rsidRPr="004439F9">
                    <w:t xml:space="preserve">7-9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 течение года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Социальный педагог, школьный врач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Выступление на родительском собрании «Дурман-ядовитое растение. Профилактика отравлений яд. растениями».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r w:rsidRPr="004439F9">
                    <w:t>Общешкольное род. собран.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 течение года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rPr>
                      <w:color w:val="000000"/>
                    </w:rPr>
                    <w:t>Зам. директора по ВР, педагог -психолог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 xml:space="preserve">Лекции для родителей: </w:t>
                  </w:r>
                </w:p>
                <w:p w:rsidR="003570C9" w:rsidRPr="004439F9" w:rsidRDefault="003570C9" w:rsidP="006F2A2D">
                  <w:r w:rsidRPr="004439F9">
                    <w:t xml:space="preserve">1. «Признаки употребления наркотических веществ у подростков»; </w:t>
                  </w:r>
                </w:p>
                <w:p w:rsidR="003570C9" w:rsidRPr="004439F9" w:rsidRDefault="003570C9" w:rsidP="006F2A2D">
                  <w:r w:rsidRPr="004439F9">
                    <w:t>2. «Пропаганда здорового образа жизни. Здоровый родитель - здоровый ребёнок».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r w:rsidRPr="004439F9">
                    <w:t xml:space="preserve">род </w:t>
                  </w:r>
                  <w:proofErr w:type="spellStart"/>
                  <w:r w:rsidRPr="004439F9">
                    <w:t>собр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 течение года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rPr>
                      <w:color w:val="000000"/>
                    </w:rPr>
                    <w:t xml:space="preserve">Зам. директора по ВР, педагог -психолог 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Показ видеороликов, фильмов  по пропаганде здорового образа жизни.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3570C9">
                  <w:r w:rsidRPr="004439F9">
                    <w:t>1-10кл.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систематически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proofErr w:type="spellStart"/>
                  <w:r w:rsidRPr="004439F9">
                    <w:t>Кл.рук</w:t>
                  </w:r>
                  <w:proofErr w:type="spellEnd"/>
                  <w:r w:rsidRPr="004439F9">
                    <w:t>.</w:t>
                  </w:r>
                </w:p>
              </w:tc>
            </w:tr>
            <w:tr w:rsidR="003570C9" w:rsidRPr="004439F9" w:rsidTr="006F2A2D">
              <w:tc>
                <w:tcPr>
                  <w:tcW w:w="704" w:type="dxa"/>
                  <w:shd w:val="clear" w:color="auto" w:fill="auto"/>
                </w:tcPr>
                <w:p w:rsidR="003570C9" w:rsidRPr="004439F9" w:rsidRDefault="003570C9" w:rsidP="006F2A2D">
                  <w:pPr>
                    <w:pStyle w:val="a4"/>
                    <w:numPr>
                      <w:ilvl w:val="0"/>
                      <w:numId w:val="1"/>
                    </w:numPr>
                    <w:ind w:left="29" w:firstLine="0"/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Выступление на родительском собрании, ответы на вопросы</w:t>
                  </w:r>
                </w:p>
                <w:p w:rsidR="003570C9" w:rsidRPr="004439F9" w:rsidRDefault="003570C9" w:rsidP="006F2A2D">
                  <w:r w:rsidRPr="004439F9">
                    <w:t>(родители).</w:t>
                  </w:r>
                </w:p>
              </w:tc>
              <w:tc>
                <w:tcPr>
                  <w:tcW w:w="1134" w:type="dxa"/>
                </w:tcPr>
                <w:p w:rsidR="003570C9" w:rsidRPr="004439F9" w:rsidRDefault="003570C9" w:rsidP="006F2A2D">
                  <w:proofErr w:type="spellStart"/>
                  <w:r w:rsidRPr="004439F9">
                    <w:t>Общешк</w:t>
                  </w:r>
                  <w:proofErr w:type="gramStart"/>
                  <w:r w:rsidRPr="004439F9">
                    <w:t>.</w:t>
                  </w:r>
                  <w:proofErr w:type="gramEnd"/>
                  <w:r w:rsidRPr="004439F9">
                    <w:t>собран</w:t>
                  </w:r>
                  <w:proofErr w:type="spellEnd"/>
                  <w:r w:rsidRPr="004439F9">
                    <w:t>.</w:t>
                  </w:r>
                </w:p>
                <w:p w:rsidR="003570C9" w:rsidRPr="004439F9" w:rsidRDefault="003570C9" w:rsidP="003570C9">
                  <w:r w:rsidRPr="004439F9">
                    <w:t>1-10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t>По отдельному графику школы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0C9" w:rsidRPr="004439F9" w:rsidRDefault="003570C9" w:rsidP="006F2A2D">
                  <w:r w:rsidRPr="004439F9">
                    <w:rPr>
                      <w:color w:val="000000"/>
                    </w:rPr>
                    <w:t>Зам. директора по ВР, специалист по социальной работе ДПО № 2 ГБУЗ НД МЗ КК</w:t>
                  </w:r>
                </w:p>
              </w:tc>
            </w:tr>
          </w:tbl>
          <w:p w:rsidR="003570C9" w:rsidRPr="004439F9" w:rsidRDefault="003570C9" w:rsidP="006F2A2D">
            <w:pPr>
              <w:shd w:val="clear" w:color="auto" w:fill="FFFFFF"/>
            </w:pPr>
          </w:p>
        </w:tc>
      </w:tr>
    </w:tbl>
    <w:p w:rsidR="003570C9" w:rsidRPr="004439F9" w:rsidRDefault="003570C9" w:rsidP="003570C9"/>
    <w:p w:rsidR="00A55A41" w:rsidRPr="004439F9" w:rsidRDefault="00A55A41"/>
    <w:sectPr w:rsidR="00A55A41" w:rsidRPr="004439F9" w:rsidSect="0049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02B"/>
    <w:multiLevelType w:val="hybridMultilevel"/>
    <w:tmpl w:val="1C50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C9"/>
    <w:rsid w:val="00265E32"/>
    <w:rsid w:val="003570C9"/>
    <w:rsid w:val="004439F9"/>
    <w:rsid w:val="00A55A41"/>
    <w:rsid w:val="00E2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C59D"/>
  <w15:docId w15:val="{14ECDC9B-92D7-4D81-9B7A-92E5631A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0C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Yana</cp:lastModifiedBy>
  <cp:revision>2</cp:revision>
  <dcterms:created xsi:type="dcterms:W3CDTF">2018-10-01T06:44:00Z</dcterms:created>
  <dcterms:modified xsi:type="dcterms:W3CDTF">2018-10-01T06:44:00Z</dcterms:modified>
</cp:coreProperties>
</file>